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F8F" w:rsidRPr="00C63F8F" w:rsidRDefault="00C63F8F" w:rsidP="00C63F8F">
      <w:pPr>
        <w:shd w:val="clear" w:color="auto" w:fill="F2F3F4"/>
        <w:spacing w:before="120" w:after="120" w:line="240" w:lineRule="auto"/>
        <w:outlineLvl w:val="0"/>
        <w:rPr>
          <w:rFonts w:ascii="inherit" w:eastAsia="Times New Roman" w:hAnsi="inherit" w:cs="Helvetica"/>
          <w:b/>
          <w:bCs/>
          <w:color w:val="333333"/>
          <w:kern w:val="36"/>
          <w:sz w:val="60"/>
          <w:szCs w:val="60"/>
          <w:lang w:eastAsia="es-MX"/>
        </w:rPr>
      </w:pPr>
      <w:bookmarkStart w:id="0" w:name="_GoBack"/>
      <w:bookmarkEnd w:id="0"/>
      <w:r w:rsidRPr="00C63F8F">
        <w:rPr>
          <w:rFonts w:ascii="inherit" w:eastAsia="Times New Roman" w:hAnsi="inherit" w:cs="Helvetica"/>
          <w:b/>
          <w:bCs/>
          <w:color w:val="333333"/>
          <w:kern w:val="36"/>
          <w:sz w:val="60"/>
          <w:szCs w:val="60"/>
          <w:lang w:eastAsia="es-MX"/>
        </w:rPr>
        <w:t>Convalidar título secundario de países con convenio</w:t>
      </w:r>
    </w:p>
    <w:p w:rsidR="00C63F8F" w:rsidRPr="00C63F8F" w:rsidRDefault="00C63F8F" w:rsidP="00C63F8F">
      <w:pPr>
        <w:shd w:val="clear" w:color="auto" w:fill="F2F3F4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proofErr w:type="spellStart"/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Revalidá</w:t>
      </w:r>
      <w:proofErr w:type="spellEnd"/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 xml:space="preserve"> tu título secundario emitido por un país con el que Argentina tiene convenio firmado.</w:t>
      </w:r>
    </w:p>
    <w:p w:rsidR="00C63F8F" w:rsidRPr="00C63F8F" w:rsidRDefault="00C63F8F" w:rsidP="00C63F8F">
      <w:pPr>
        <w:shd w:val="clear" w:color="auto" w:fill="F2F3F4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aps/>
          <w:color w:val="333333"/>
          <w:sz w:val="24"/>
          <w:szCs w:val="24"/>
          <w:lang w:eastAsia="es-MX"/>
        </w:rPr>
        <w:t> 3 DÍAS</w:t>
      </w: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 </w:t>
      </w:r>
      <w:r w:rsidRPr="00C63F8F">
        <w:rPr>
          <w:rFonts w:ascii="Helvetica" w:eastAsia="Times New Roman" w:hAnsi="Helvetica" w:cs="Helvetica"/>
          <w:caps/>
          <w:color w:val="333333"/>
          <w:sz w:val="24"/>
          <w:szCs w:val="24"/>
          <w:lang w:eastAsia="es-MX"/>
        </w:rPr>
        <w:t> GRATUITO</w:t>
      </w:r>
    </w:p>
    <w:p w:rsidR="00C63F8F" w:rsidRPr="00C63F8F" w:rsidRDefault="00EA2793" w:rsidP="00C63F8F">
      <w:pPr>
        <w:shd w:val="clear" w:color="auto" w:fill="F2F3F4"/>
        <w:spacing w:before="450" w:after="4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pict>
          <v:rect id="_x0000_i1025" style="width:0;height:0" o:hralign="center" o:hrstd="t" o:hr="t" fillcolor="#a0a0a0" stroked="f"/>
        </w:pict>
      </w:r>
    </w:p>
    <w:p w:rsidR="00C63F8F" w:rsidRPr="00C63F8F" w:rsidRDefault="00C63F8F" w:rsidP="00C63F8F">
      <w:pPr>
        <w:shd w:val="clear" w:color="auto" w:fill="F2F3F4"/>
        <w:spacing w:after="36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 xml:space="preserve">Si terminaste tus estudios de educación secundaria en un país con el que la Argentina tiene convenio educativo y </w:t>
      </w:r>
      <w:proofErr w:type="spellStart"/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querés</w:t>
      </w:r>
      <w:proofErr w:type="spellEnd"/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 xml:space="preserve"> realizar estudios de nivel superior en una institución nacional, </w:t>
      </w:r>
      <w:proofErr w:type="spellStart"/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tenés</w:t>
      </w:r>
      <w:proofErr w:type="spellEnd"/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 xml:space="preserve"> que convalidar tu título.</w:t>
      </w:r>
    </w:p>
    <w:p w:rsidR="00C63F8F" w:rsidRPr="00C63F8F" w:rsidRDefault="00C63F8F" w:rsidP="00C63F8F">
      <w:pPr>
        <w:shd w:val="clear" w:color="auto" w:fill="F2F3F4"/>
        <w:spacing w:after="36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 xml:space="preserve">Si </w:t>
      </w:r>
      <w:proofErr w:type="spellStart"/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sos</w:t>
      </w:r>
      <w:proofErr w:type="spellEnd"/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 xml:space="preserve"> argentino o hijo de argentino, te </w:t>
      </w:r>
      <w:proofErr w:type="spellStart"/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podés</w:t>
      </w:r>
      <w:proofErr w:type="spellEnd"/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 xml:space="preserve"> beneficiar con la normativa de excepción, según la </w:t>
      </w:r>
      <w:hyperlink r:id="rId6" w:history="1">
        <w:r w:rsidRPr="00C63F8F">
          <w:rPr>
            <w:rFonts w:ascii="Helvetica" w:eastAsia="Times New Roman" w:hAnsi="Helvetica" w:cs="Helvetica"/>
            <w:color w:val="0072BB"/>
            <w:sz w:val="24"/>
            <w:szCs w:val="24"/>
            <w:u w:val="single"/>
            <w:lang w:eastAsia="es-MX"/>
          </w:rPr>
          <w:t>Resolución 497/2006</w:t>
        </w:r>
      </w:hyperlink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.</w:t>
      </w:r>
    </w:p>
    <w:p w:rsidR="00C63F8F" w:rsidRPr="00C63F8F" w:rsidRDefault="00C63F8F" w:rsidP="00C63F8F">
      <w:pPr>
        <w:shd w:val="clear" w:color="auto" w:fill="F2F3F4"/>
        <w:spacing w:before="100" w:beforeAutospacing="1" w:after="120" w:line="240" w:lineRule="auto"/>
        <w:textAlignment w:val="top"/>
        <w:outlineLvl w:val="3"/>
        <w:rPr>
          <w:rFonts w:ascii="inherit" w:eastAsia="Times New Roman" w:hAnsi="inherit" w:cs="Helvetica"/>
          <w:b/>
          <w:bCs/>
          <w:color w:val="333333"/>
          <w:sz w:val="41"/>
          <w:szCs w:val="41"/>
          <w:lang w:eastAsia="es-MX"/>
        </w:rPr>
      </w:pPr>
      <w:r w:rsidRPr="00C63F8F">
        <w:rPr>
          <w:rFonts w:ascii="inherit" w:eastAsia="Times New Roman" w:hAnsi="inherit" w:cs="Helvetica"/>
          <w:b/>
          <w:bCs/>
          <w:color w:val="333333"/>
          <w:sz w:val="41"/>
          <w:szCs w:val="41"/>
          <w:lang w:eastAsia="es-MX"/>
        </w:rPr>
        <w:t>¿A quién está dirigido?</w:t>
      </w:r>
    </w:p>
    <w:p w:rsidR="00C63F8F" w:rsidRPr="00C63F8F" w:rsidRDefault="00C63F8F" w:rsidP="00C63F8F">
      <w:pPr>
        <w:shd w:val="clear" w:color="auto" w:fill="F2F3F4"/>
        <w:spacing w:after="360" w:line="240" w:lineRule="auto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A quienes hayan terminado sus estudios de nivel secundario en cualquiera de los siguientes países:</w:t>
      </w:r>
    </w:p>
    <w:p w:rsidR="00C63F8F" w:rsidRPr="00C63F8F" w:rsidRDefault="00C63F8F" w:rsidP="00C63F8F">
      <w:pPr>
        <w:numPr>
          <w:ilvl w:val="0"/>
          <w:numId w:val="1"/>
        </w:numPr>
        <w:shd w:val="clear" w:color="auto" w:fill="F2F3F4"/>
        <w:spacing w:before="100" w:beforeAutospacing="1" w:after="100" w:afterAutospacing="1" w:line="360" w:lineRule="atLeast"/>
        <w:ind w:left="270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Bolivia,</w:t>
      </w:r>
    </w:p>
    <w:p w:rsidR="00C63F8F" w:rsidRPr="00C63F8F" w:rsidRDefault="00C63F8F" w:rsidP="00C63F8F">
      <w:pPr>
        <w:numPr>
          <w:ilvl w:val="0"/>
          <w:numId w:val="1"/>
        </w:numPr>
        <w:shd w:val="clear" w:color="auto" w:fill="F2F3F4"/>
        <w:spacing w:before="100" w:beforeAutospacing="1" w:after="100" w:afterAutospacing="1" w:line="360" w:lineRule="atLeast"/>
        <w:ind w:left="270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Brasil,</w:t>
      </w:r>
    </w:p>
    <w:p w:rsidR="00C63F8F" w:rsidRPr="00C63F8F" w:rsidRDefault="00C63F8F" w:rsidP="00C63F8F">
      <w:pPr>
        <w:numPr>
          <w:ilvl w:val="0"/>
          <w:numId w:val="1"/>
        </w:numPr>
        <w:shd w:val="clear" w:color="auto" w:fill="F2F3F4"/>
        <w:spacing w:before="100" w:beforeAutospacing="1" w:after="100" w:afterAutospacing="1" w:line="360" w:lineRule="atLeast"/>
        <w:ind w:left="270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Chile,</w:t>
      </w:r>
    </w:p>
    <w:p w:rsidR="00C63F8F" w:rsidRPr="00C63F8F" w:rsidRDefault="00C63F8F" w:rsidP="00C63F8F">
      <w:pPr>
        <w:numPr>
          <w:ilvl w:val="0"/>
          <w:numId w:val="1"/>
        </w:numPr>
        <w:shd w:val="clear" w:color="auto" w:fill="F2F3F4"/>
        <w:spacing w:before="100" w:beforeAutospacing="1" w:after="100" w:afterAutospacing="1" w:line="360" w:lineRule="atLeast"/>
        <w:ind w:left="270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Colombia,</w:t>
      </w:r>
    </w:p>
    <w:p w:rsidR="00C63F8F" w:rsidRPr="00C63F8F" w:rsidRDefault="00C63F8F" w:rsidP="00C63F8F">
      <w:pPr>
        <w:numPr>
          <w:ilvl w:val="0"/>
          <w:numId w:val="1"/>
        </w:numPr>
        <w:shd w:val="clear" w:color="auto" w:fill="F2F3F4"/>
        <w:spacing w:before="100" w:beforeAutospacing="1" w:after="100" w:afterAutospacing="1" w:line="360" w:lineRule="atLeast"/>
        <w:ind w:left="270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Costa Rica</w:t>
      </w:r>
    </w:p>
    <w:p w:rsidR="00C63F8F" w:rsidRPr="00C63F8F" w:rsidRDefault="00C63F8F" w:rsidP="00C63F8F">
      <w:pPr>
        <w:numPr>
          <w:ilvl w:val="0"/>
          <w:numId w:val="1"/>
        </w:numPr>
        <w:shd w:val="clear" w:color="auto" w:fill="F2F3F4"/>
        <w:spacing w:before="100" w:beforeAutospacing="1" w:after="100" w:afterAutospacing="1" w:line="360" w:lineRule="atLeast"/>
        <w:ind w:left="270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Dominicana,</w:t>
      </w:r>
    </w:p>
    <w:p w:rsidR="00C63F8F" w:rsidRPr="00C63F8F" w:rsidRDefault="00C63F8F" w:rsidP="00C63F8F">
      <w:pPr>
        <w:numPr>
          <w:ilvl w:val="0"/>
          <w:numId w:val="1"/>
        </w:numPr>
        <w:shd w:val="clear" w:color="auto" w:fill="F2F3F4"/>
        <w:spacing w:before="100" w:beforeAutospacing="1" w:after="100" w:afterAutospacing="1" w:line="360" w:lineRule="atLeast"/>
        <w:ind w:left="270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Ecuador,</w:t>
      </w:r>
    </w:p>
    <w:p w:rsidR="00C63F8F" w:rsidRPr="00C63F8F" w:rsidRDefault="00C63F8F" w:rsidP="00C63F8F">
      <w:pPr>
        <w:numPr>
          <w:ilvl w:val="0"/>
          <w:numId w:val="1"/>
        </w:numPr>
        <w:shd w:val="clear" w:color="auto" w:fill="F2F3F4"/>
        <w:spacing w:before="100" w:beforeAutospacing="1" w:after="100" w:afterAutospacing="1" w:line="360" w:lineRule="atLeast"/>
        <w:ind w:left="270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El Salvador,</w:t>
      </w:r>
    </w:p>
    <w:p w:rsidR="00C63F8F" w:rsidRPr="00C63F8F" w:rsidRDefault="00C63F8F" w:rsidP="00C63F8F">
      <w:pPr>
        <w:numPr>
          <w:ilvl w:val="0"/>
          <w:numId w:val="1"/>
        </w:numPr>
        <w:shd w:val="clear" w:color="auto" w:fill="F2F3F4"/>
        <w:spacing w:before="100" w:beforeAutospacing="1" w:after="100" w:afterAutospacing="1" w:line="360" w:lineRule="atLeast"/>
        <w:ind w:left="270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España,</w:t>
      </w:r>
    </w:p>
    <w:p w:rsidR="00C63F8F" w:rsidRPr="00C63F8F" w:rsidRDefault="00C63F8F" w:rsidP="00C63F8F">
      <w:pPr>
        <w:numPr>
          <w:ilvl w:val="0"/>
          <w:numId w:val="1"/>
        </w:numPr>
        <w:shd w:val="clear" w:color="auto" w:fill="F2F3F4"/>
        <w:spacing w:before="100" w:beforeAutospacing="1" w:after="100" w:afterAutospacing="1" w:line="360" w:lineRule="atLeast"/>
        <w:ind w:left="270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Francia,</w:t>
      </w:r>
    </w:p>
    <w:p w:rsidR="00C63F8F" w:rsidRPr="00C63F8F" w:rsidRDefault="00C63F8F" w:rsidP="00C63F8F">
      <w:pPr>
        <w:numPr>
          <w:ilvl w:val="0"/>
          <w:numId w:val="1"/>
        </w:numPr>
        <w:shd w:val="clear" w:color="auto" w:fill="F2F3F4"/>
        <w:spacing w:before="100" w:beforeAutospacing="1" w:after="100" w:afterAutospacing="1" w:line="360" w:lineRule="atLeast"/>
        <w:ind w:left="270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Italia,</w:t>
      </w:r>
    </w:p>
    <w:p w:rsidR="00C63F8F" w:rsidRPr="00C63F8F" w:rsidRDefault="00C63F8F" w:rsidP="00C63F8F">
      <w:pPr>
        <w:numPr>
          <w:ilvl w:val="0"/>
          <w:numId w:val="1"/>
        </w:numPr>
        <w:shd w:val="clear" w:color="auto" w:fill="F2F3F4"/>
        <w:spacing w:before="100" w:beforeAutospacing="1" w:after="100" w:afterAutospacing="1" w:line="360" w:lineRule="atLeast"/>
        <w:ind w:left="270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México,</w:t>
      </w:r>
    </w:p>
    <w:p w:rsidR="00C63F8F" w:rsidRPr="00C63F8F" w:rsidRDefault="00C63F8F" w:rsidP="00C63F8F">
      <w:pPr>
        <w:numPr>
          <w:ilvl w:val="0"/>
          <w:numId w:val="1"/>
        </w:numPr>
        <w:shd w:val="clear" w:color="auto" w:fill="F2F3F4"/>
        <w:spacing w:before="100" w:beforeAutospacing="1" w:after="100" w:afterAutospacing="1" w:line="360" w:lineRule="atLeast"/>
        <w:ind w:left="270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Panamá,</w:t>
      </w:r>
    </w:p>
    <w:p w:rsidR="00C63F8F" w:rsidRPr="00C63F8F" w:rsidRDefault="00C63F8F" w:rsidP="00C63F8F">
      <w:pPr>
        <w:numPr>
          <w:ilvl w:val="0"/>
          <w:numId w:val="1"/>
        </w:numPr>
        <w:shd w:val="clear" w:color="auto" w:fill="F2F3F4"/>
        <w:spacing w:before="100" w:beforeAutospacing="1" w:after="100" w:afterAutospacing="1" w:line="360" w:lineRule="atLeast"/>
        <w:ind w:left="270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Paraguay,</w:t>
      </w:r>
    </w:p>
    <w:p w:rsidR="00C63F8F" w:rsidRPr="00C63F8F" w:rsidRDefault="00C63F8F" w:rsidP="00C63F8F">
      <w:pPr>
        <w:numPr>
          <w:ilvl w:val="0"/>
          <w:numId w:val="1"/>
        </w:numPr>
        <w:shd w:val="clear" w:color="auto" w:fill="F2F3F4"/>
        <w:spacing w:before="100" w:beforeAutospacing="1" w:after="100" w:afterAutospacing="1" w:line="360" w:lineRule="atLeast"/>
        <w:ind w:left="270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Perú,</w:t>
      </w:r>
    </w:p>
    <w:p w:rsidR="00C63F8F" w:rsidRPr="00C63F8F" w:rsidRDefault="00C63F8F" w:rsidP="00C63F8F">
      <w:pPr>
        <w:numPr>
          <w:ilvl w:val="0"/>
          <w:numId w:val="1"/>
        </w:numPr>
        <w:shd w:val="clear" w:color="auto" w:fill="F2F3F4"/>
        <w:spacing w:before="100" w:beforeAutospacing="1" w:after="100" w:afterAutospacing="1" w:line="360" w:lineRule="atLeast"/>
        <w:ind w:left="270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lastRenderedPageBreak/>
        <w:t>Uruguay,</w:t>
      </w:r>
    </w:p>
    <w:p w:rsidR="00C63F8F" w:rsidRPr="00C63F8F" w:rsidRDefault="00C63F8F" w:rsidP="00C63F8F">
      <w:pPr>
        <w:numPr>
          <w:ilvl w:val="0"/>
          <w:numId w:val="1"/>
        </w:numPr>
        <w:shd w:val="clear" w:color="auto" w:fill="F2F3F4"/>
        <w:spacing w:before="100" w:beforeAutospacing="1" w:after="100" w:afterAutospacing="1" w:line="360" w:lineRule="atLeast"/>
        <w:ind w:left="270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Venezuela.</w:t>
      </w:r>
    </w:p>
    <w:p w:rsidR="00C63F8F" w:rsidRPr="00C63F8F" w:rsidRDefault="00C63F8F" w:rsidP="00C63F8F">
      <w:pPr>
        <w:shd w:val="clear" w:color="auto" w:fill="F2F3F4"/>
        <w:spacing w:before="100" w:beforeAutospacing="1" w:after="100" w:afterAutospacing="1" w:line="240" w:lineRule="auto"/>
        <w:textAlignment w:val="top"/>
        <w:outlineLvl w:val="3"/>
        <w:rPr>
          <w:rFonts w:ascii="inherit" w:eastAsia="Times New Roman" w:hAnsi="inherit" w:cs="Helvetica"/>
          <w:b/>
          <w:bCs/>
          <w:color w:val="333333"/>
          <w:sz w:val="41"/>
          <w:szCs w:val="41"/>
          <w:lang w:eastAsia="es-MX"/>
        </w:rPr>
      </w:pPr>
      <w:r w:rsidRPr="00C63F8F">
        <w:rPr>
          <w:rFonts w:ascii="inherit" w:eastAsia="Times New Roman" w:hAnsi="inherit" w:cs="Helvetica"/>
          <w:b/>
          <w:bCs/>
          <w:color w:val="333333"/>
          <w:sz w:val="41"/>
          <w:szCs w:val="41"/>
          <w:lang w:eastAsia="es-MX"/>
        </w:rPr>
        <w:t>¿Qué necesito?</w:t>
      </w:r>
    </w:p>
    <w:p w:rsidR="00C63F8F" w:rsidRPr="00C63F8F" w:rsidRDefault="00C63F8F" w:rsidP="00C63F8F">
      <w:pPr>
        <w:shd w:val="clear" w:color="auto" w:fill="F2F3F4"/>
        <w:spacing w:after="360" w:line="240" w:lineRule="auto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Documento de acreditación de identidad (original y fotocopia simple).</w:t>
      </w:r>
    </w:p>
    <w:p w:rsidR="00C63F8F" w:rsidRPr="00C63F8F" w:rsidRDefault="00C63F8F" w:rsidP="00C63F8F">
      <w:pPr>
        <w:shd w:val="clear" w:color="auto" w:fill="F2F3F4"/>
        <w:spacing w:after="360" w:line="240" w:lineRule="auto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es-MX"/>
        </w:rPr>
        <w:t>Argentinos</w:t>
      </w:r>
    </w:p>
    <w:p w:rsidR="00C63F8F" w:rsidRPr="00C63F8F" w:rsidRDefault="00C63F8F" w:rsidP="00C63F8F">
      <w:pPr>
        <w:numPr>
          <w:ilvl w:val="0"/>
          <w:numId w:val="2"/>
        </w:numPr>
        <w:shd w:val="clear" w:color="auto" w:fill="F2F3F4"/>
        <w:spacing w:before="100" w:beforeAutospacing="1" w:after="100" w:afterAutospacing="1" w:line="360" w:lineRule="atLeast"/>
        <w:ind w:left="270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D.N.I. o pasaporte.</w:t>
      </w:r>
    </w:p>
    <w:p w:rsidR="00C63F8F" w:rsidRPr="00C63F8F" w:rsidRDefault="00C63F8F" w:rsidP="00C63F8F">
      <w:pPr>
        <w:shd w:val="clear" w:color="auto" w:fill="F2F3F4"/>
        <w:spacing w:after="360" w:line="240" w:lineRule="auto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es-MX"/>
        </w:rPr>
        <w:t>Extranjeros</w:t>
      </w:r>
    </w:p>
    <w:p w:rsidR="00C63F8F" w:rsidRPr="00C63F8F" w:rsidRDefault="00C63F8F" w:rsidP="00C63F8F">
      <w:pPr>
        <w:numPr>
          <w:ilvl w:val="0"/>
          <w:numId w:val="3"/>
        </w:numPr>
        <w:shd w:val="clear" w:color="auto" w:fill="F2F3F4"/>
        <w:spacing w:after="360" w:line="240" w:lineRule="auto"/>
        <w:ind w:left="270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 xml:space="preserve">Si no </w:t>
      </w:r>
      <w:proofErr w:type="spellStart"/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contás</w:t>
      </w:r>
      <w:proofErr w:type="spellEnd"/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 xml:space="preserve"> con DNI: documento de identidad con el que ingresaste al país (pasaporte o cédula según el caso), en original y copia.</w:t>
      </w:r>
    </w:p>
    <w:p w:rsidR="00C63F8F" w:rsidRPr="00C63F8F" w:rsidRDefault="00C63F8F" w:rsidP="00C63F8F">
      <w:pPr>
        <w:numPr>
          <w:ilvl w:val="0"/>
          <w:numId w:val="3"/>
        </w:numPr>
        <w:shd w:val="clear" w:color="auto" w:fill="F2F3F4"/>
        <w:spacing w:after="360" w:line="240" w:lineRule="auto"/>
        <w:ind w:left="270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 xml:space="preserve">Si </w:t>
      </w:r>
      <w:proofErr w:type="spellStart"/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sos</w:t>
      </w:r>
      <w:proofErr w:type="spellEnd"/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 xml:space="preserve"> hijo de padre o madre argentinos: tu partida de nacimiento en original y copia. Si allí no figura la nacionalidad de tus padres, </w:t>
      </w:r>
      <w:proofErr w:type="spellStart"/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presentá</w:t>
      </w:r>
      <w:proofErr w:type="spellEnd"/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 xml:space="preserve"> original o fotocopia autenticada del DNI o partida de nacimiento de tu progenitor argentino.</w:t>
      </w:r>
    </w:p>
    <w:p w:rsidR="00C63F8F" w:rsidRPr="00C63F8F" w:rsidRDefault="00C63F8F" w:rsidP="00C63F8F">
      <w:pPr>
        <w:shd w:val="clear" w:color="auto" w:fill="F2F3F4"/>
        <w:spacing w:after="360" w:line="240" w:lineRule="auto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Documentación escolar debidamente legalizada por las autoridades educativas del país de residencia u origen y por el Consulado Argentino en ese país para los no adheridos al Convenio de La Haya.</w:t>
      </w:r>
    </w:p>
    <w:p w:rsidR="00C63F8F" w:rsidRPr="00C63F8F" w:rsidRDefault="00C63F8F" w:rsidP="00C63F8F">
      <w:pPr>
        <w:shd w:val="clear" w:color="auto" w:fill="F2F3F4"/>
        <w:spacing w:after="360" w:line="240" w:lineRule="auto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proofErr w:type="spellStart"/>
      <w:r w:rsidRPr="00C63F8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es-MX"/>
        </w:rPr>
        <w:t>Descargá</w:t>
      </w:r>
      <w:proofErr w:type="spellEnd"/>
      <w:r w:rsidRPr="00C63F8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es-MX"/>
        </w:rPr>
        <w:t xml:space="preserve"> el detalle de la documentación escolar requerida según el país de procedencia</w:t>
      </w: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.</w:t>
      </w:r>
    </w:p>
    <w:p w:rsidR="00C63F8F" w:rsidRPr="00C63F8F" w:rsidRDefault="00C63F8F" w:rsidP="00C63F8F">
      <w:pPr>
        <w:shd w:val="clear" w:color="auto" w:fill="FFFAF3"/>
        <w:spacing w:after="120" w:line="240" w:lineRule="auto"/>
        <w:textAlignment w:val="top"/>
        <w:outlineLvl w:val="4"/>
        <w:rPr>
          <w:rFonts w:ascii="inherit" w:eastAsia="Times New Roman" w:hAnsi="inherit" w:cs="Helvetica"/>
          <w:b/>
          <w:bCs/>
          <w:color w:val="444444"/>
          <w:sz w:val="31"/>
          <w:szCs w:val="31"/>
          <w:lang w:eastAsia="es-MX"/>
        </w:rPr>
      </w:pPr>
      <w:r w:rsidRPr="00C63F8F">
        <w:rPr>
          <w:rFonts w:ascii="inherit" w:eastAsia="Times New Roman" w:hAnsi="inherit" w:cs="Helvetica"/>
          <w:b/>
          <w:bCs/>
          <w:color w:val="444444"/>
          <w:sz w:val="31"/>
          <w:szCs w:val="31"/>
          <w:lang w:eastAsia="es-MX"/>
        </w:rPr>
        <w:t>Trámite iniciado por un tercero</w:t>
      </w:r>
    </w:p>
    <w:p w:rsidR="00C63F8F" w:rsidRPr="00C63F8F" w:rsidRDefault="00C63F8F" w:rsidP="00C63F8F">
      <w:pPr>
        <w:shd w:val="clear" w:color="auto" w:fill="FFFAF3"/>
        <w:spacing w:after="0" w:line="240" w:lineRule="auto"/>
        <w:textAlignment w:val="top"/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t>Si no cuenta con el Documento de Identidad original de la persona interesada, puede presentar fotocopia autenticada por:</w:t>
      </w:r>
    </w:p>
    <w:p w:rsidR="00C63F8F" w:rsidRPr="00C63F8F" w:rsidRDefault="00C63F8F" w:rsidP="00C63F8F">
      <w:pPr>
        <w:numPr>
          <w:ilvl w:val="0"/>
          <w:numId w:val="4"/>
        </w:numPr>
        <w:shd w:val="clear" w:color="auto" w:fill="FFFAF3"/>
        <w:spacing w:after="360" w:line="240" w:lineRule="auto"/>
        <w:ind w:left="270"/>
        <w:textAlignment w:val="top"/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t>El Ministerio de Educación (área de Títulos) de la provincia en la que reside Consultas por autenticación en el Ministerio de Educación de la provincia enviar un correo electrónico a </w:t>
      </w:r>
      <w:hyperlink r:id="rId7" w:history="1">
        <w:r w:rsidRPr="00C63F8F">
          <w:rPr>
            <w:rFonts w:ascii="Helvetica" w:eastAsia="Times New Roman" w:hAnsi="Helvetica" w:cs="Helvetica"/>
            <w:color w:val="0072BB"/>
            <w:sz w:val="24"/>
            <w:szCs w:val="24"/>
            <w:u w:val="single"/>
            <w:lang w:eastAsia="es-MX"/>
          </w:rPr>
          <w:t>consultascyl@educacion.gob.ar</w:t>
        </w:r>
      </w:hyperlink>
    </w:p>
    <w:p w:rsidR="00C63F8F" w:rsidRPr="00C63F8F" w:rsidRDefault="00C63F8F" w:rsidP="00C63F8F">
      <w:pPr>
        <w:numPr>
          <w:ilvl w:val="0"/>
          <w:numId w:val="4"/>
        </w:numPr>
        <w:shd w:val="clear" w:color="auto" w:fill="FFFAF3"/>
        <w:spacing w:after="360" w:line="240" w:lineRule="auto"/>
        <w:ind w:left="270"/>
        <w:textAlignment w:val="top"/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t>Juez de Paz o equivalente (en Argentina)</w:t>
      </w:r>
    </w:p>
    <w:p w:rsidR="00C63F8F" w:rsidRPr="00C63F8F" w:rsidRDefault="00C63F8F" w:rsidP="00C63F8F">
      <w:pPr>
        <w:numPr>
          <w:ilvl w:val="0"/>
          <w:numId w:val="4"/>
        </w:numPr>
        <w:shd w:val="clear" w:color="auto" w:fill="FFFAF3"/>
        <w:spacing w:after="360" w:line="240" w:lineRule="auto"/>
        <w:ind w:left="270"/>
        <w:textAlignment w:val="top"/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t>Policía federal o provincial (en Argentina)</w:t>
      </w:r>
    </w:p>
    <w:p w:rsidR="00C63F8F" w:rsidRPr="00C63F8F" w:rsidRDefault="00C63F8F" w:rsidP="00C63F8F">
      <w:pPr>
        <w:numPr>
          <w:ilvl w:val="0"/>
          <w:numId w:val="4"/>
        </w:numPr>
        <w:shd w:val="clear" w:color="auto" w:fill="FFFAF3"/>
        <w:spacing w:after="360" w:line="240" w:lineRule="auto"/>
        <w:ind w:left="270"/>
        <w:textAlignment w:val="top"/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t>Escribano Público, posteriormente legalizado por el colegio de escribanos de la jurisdicción correspondiente (en Argentina).</w:t>
      </w:r>
    </w:p>
    <w:p w:rsidR="00C63F8F" w:rsidRPr="00C63F8F" w:rsidRDefault="00C63F8F" w:rsidP="00C63F8F">
      <w:pPr>
        <w:numPr>
          <w:ilvl w:val="0"/>
          <w:numId w:val="4"/>
        </w:numPr>
        <w:shd w:val="clear" w:color="auto" w:fill="FFFAF3"/>
        <w:spacing w:after="360" w:line="240" w:lineRule="auto"/>
        <w:ind w:left="270"/>
        <w:textAlignment w:val="top"/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lastRenderedPageBreak/>
        <w:t>El resto de la documentación: original y fotocopia simple y legible.</w:t>
      </w:r>
    </w:p>
    <w:p w:rsidR="00C63F8F" w:rsidRPr="00C63F8F" w:rsidRDefault="00C63F8F" w:rsidP="00C63F8F">
      <w:pPr>
        <w:numPr>
          <w:ilvl w:val="0"/>
          <w:numId w:val="4"/>
        </w:numPr>
        <w:shd w:val="clear" w:color="auto" w:fill="FFFAF3"/>
        <w:spacing w:after="360" w:line="240" w:lineRule="auto"/>
        <w:ind w:left="270"/>
        <w:textAlignment w:val="top"/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t>Deberá brindar los datos de contacto reales del interesado: teléfono, domicilio y correo electrónico.</w:t>
      </w:r>
    </w:p>
    <w:p w:rsidR="00C63F8F" w:rsidRPr="00C63F8F" w:rsidRDefault="00C63F8F" w:rsidP="00C63F8F">
      <w:pPr>
        <w:shd w:val="clear" w:color="auto" w:fill="F2F3F4"/>
        <w:spacing w:before="100" w:beforeAutospacing="1" w:after="100" w:afterAutospacing="1" w:line="240" w:lineRule="auto"/>
        <w:textAlignment w:val="top"/>
        <w:outlineLvl w:val="3"/>
        <w:rPr>
          <w:rFonts w:ascii="inherit" w:eastAsia="Times New Roman" w:hAnsi="inherit" w:cs="Helvetica"/>
          <w:b/>
          <w:bCs/>
          <w:color w:val="333333"/>
          <w:sz w:val="41"/>
          <w:szCs w:val="41"/>
          <w:lang w:eastAsia="es-MX"/>
        </w:rPr>
      </w:pPr>
      <w:r w:rsidRPr="00C63F8F">
        <w:rPr>
          <w:rFonts w:ascii="inherit" w:eastAsia="Times New Roman" w:hAnsi="inherit" w:cs="Helvetica"/>
          <w:b/>
          <w:bCs/>
          <w:color w:val="333333"/>
          <w:sz w:val="41"/>
          <w:szCs w:val="41"/>
          <w:lang w:eastAsia="es-MX"/>
        </w:rPr>
        <w:t>¿Cómo hago?</w:t>
      </w:r>
    </w:p>
    <w:p w:rsidR="00C63F8F" w:rsidRPr="00C63F8F" w:rsidRDefault="00C63F8F" w:rsidP="00C63F8F">
      <w:pPr>
        <w:shd w:val="clear" w:color="auto" w:fill="0072BB"/>
        <w:spacing w:after="0" w:line="480" w:lineRule="atLeast"/>
        <w:jc w:val="center"/>
        <w:textAlignment w:val="top"/>
        <w:rPr>
          <w:rFonts w:ascii="Helvetica" w:eastAsia="Times New Roman" w:hAnsi="Helvetica" w:cs="Helvetica"/>
          <w:color w:val="FFFFFF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FFFFFF"/>
          <w:sz w:val="24"/>
          <w:szCs w:val="24"/>
          <w:lang w:eastAsia="es-MX"/>
        </w:rPr>
        <w:t>1</w:t>
      </w:r>
    </w:p>
    <w:p w:rsidR="00C63F8F" w:rsidRPr="00C63F8F" w:rsidRDefault="00C63F8F" w:rsidP="00C63F8F">
      <w:pPr>
        <w:shd w:val="clear" w:color="auto" w:fill="F2F3F4"/>
        <w:spacing w:after="360" w:line="240" w:lineRule="auto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proofErr w:type="spellStart"/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Solicitá</w:t>
      </w:r>
      <w:proofErr w:type="spellEnd"/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 xml:space="preserve"> un </w:t>
      </w:r>
      <w:hyperlink r:id="rId8" w:history="1">
        <w:r w:rsidRPr="00C63F8F">
          <w:rPr>
            <w:rFonts w:ascii="Helvetica" w:eastAsia="Times New Roman" w:hAnsi="Helvetica" w:cs="Helvetica"/>
            <w:color w:val="0072BB"/>
            <w:sz w:val="24"/>
            <w:szCs w:val="24"/>
            <w:u w:val="single"/>
            <w:lang w:eastAsia="es-MX"/>
          </w:rPr>
          <w:t>turno</w:t>
        </w:r>
      </w:hyperlink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 en la Dirección de Validez Nacional de Títulos y Estudios.</w:t>
      </w:r>
    </w:p>
    <w:p w:rsidR="00C63F8F" w:rsidRPr="00C63F8F" w:rsidRDefault="00C63F8F" w:rsidP="00C63F8F">
      <w:pPr>
        <w:shd w:val="clear" w:color="auto" w:fill="0072BB"/>
        <w:spacing w:after="0" w:line="480" w:lineRule="atLeast"/>
        <w:jc w:val="center"/>
        <w:textAlignment w:val="top"/>
        <w:rPr>
          <w:rFonts w:ascii="Helvetica" w:eastAsia="Times New Roman" w:hAnsi="Helvetica" w:cs="Helvetica"/>
          <w:color w:val="FFFFFF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FFFFFF"/>
          <w:sz w:val="24"/>
          <w:szCs w:val="24"/>
          <w:lang w:eastAsia="es-MX"/>
        </w:rPr>
        <w:t>2</w:t>
      </w:r>
    </w:p>
    <w:p w:rsidR="00C63F8F" w:rsidRPr="00C63F8F" w:rsidRDefault="00C63F8F" w:rsidP="00C63F8F">
      <w:pPr>
        <w:shd w:val="clear" w:color="auto" w:fill="F2F3F4"/>
        <w:spacing w:after="360" w:line="240" w:lineRule="auto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proofErr w:type="spellStart"/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Presentá</w:t>
      </w:r>
      <w:proofErr w:type="spellEnd"/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 xml:space="preserve"> la documentación requerida en </w:t>
      </w:r>
      <w:hyperlink r:id="rId9" w:history="1">
        <w:r w:rsidRPr="00C63F8F">
          <w:rPr>
            <w:rFonts w:ascii="Helvetica" w:eastAsia="Times New Roman" w:hAnsi="Helvetica" w:cs="Helvetica"/>
            <w:color w:val="0072BB"/>
            <w:sz w:val="24"/>
            <w:szCs w:val="24"/>
            <w:u w:val="single"/>
            <w:lang w:eastAsia="es-MX"/>
          </w:rPr>
          <w:t>Montevideo 950</w:t>
        </w:r>
      </w:hyperlink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, Ciudad Autónoma de Buenos Aires.</w:t>
      </w:r>
    </w:p>
    <w:p w:rsidR="00C63F8F" w:rsidRPr="00C63F8F" w:rsidRDefault="00C63F8F" w:rsidP="00C63F8F">
      <w:pPr>
        <w:shd w:val="clear" w:color="auto" w:fill="0072BB"/>
        <w:spacing w:after="0" w:line="480" w:lineRule="atLeast"/>
        <w:jc w:val="center"/>
        <w:textAlignment w:val="top"/>
        <w:rPr>
          <w:rFonts w:ascii="Helvetica" w:eastAsia="Times New Roman" w:hAnsi="Helvetica" w:cs="Helvetica"/>
          <w:color w:val="FFFFFF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FFFFFF"/>
          <w:sz w:val="24"/>
          <w:szCs w:val="24"/>
          <w:lang w:eastAsia="es-MX"/>
        </w:rPr>
        <w:t>3</w:t>
      </w:r>
    </w:p>
    <w:p w:rsidR="00C63F8F" w:rsidRPr="00C63F8F" w:rsidRDefault="00C63F8F" w:rsidP="00C63F8F">
      <w:pPr>
        <w:shd w:val="clear" w:color="auto" w:fill="F2F3F4"/>
        <w:spacing w:after="360" w:line="240" w:lineRule="auto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proofErr w:type="spellStart"/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Realizá</w:t>
      </w:r>
      <w:proofErr w:type="spellEnd"/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 xml:space="preserve"> el </w:t>
      </w:r>
      <w:hyperlink r:id="rId10" w:history="1">
        <w:r w:rsidRPr="00C63F8F">
          <w:rPr>
            <w:rFonts w:ascii="Helvetica" w:eastAsia="Times New Roman" w:hAnsi="Helvetica" w:cs="Helvetica"/>
            <w:color w:val="0072BB"/>
            <w:sz w:val="24"/>
            <w:szCs w:val="24"/>
            <w:u w:val="single"/>
            <w:lang w:eastAsia="es-MX"/>
          </w:rPr>
          <w:t>seguimiento de trámite</w:t>
        </w:r>
      </w:hyperlink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.</w:t>
      </w:r>
    </w:p>
    <w:p w:rsidR="00C63F8F" w:rsidRPr="00C63F8F" w:rsidRDefault="00C63F8F" w:rsidP="00C63F8F">
      <w:pPr>
        <w:shd w:val="clear" w:color="auto" w:fill="0072BB"/>
        <w:spacing w:after="0" w:line="480" w:lineRule="atLeast"/>
        <w:jc w:val="center"/>
        <w:textAlignment w:val="top"/>
        <w:rPr>
          <w:rFonts w:ascii="Helvetica" w:eastAsia="Times New Roman" w:hAnsi="Helvetica" w:cs="Helvetica"/>
          <w:color w:val="FFFFFF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FFFFFF"/>
          <w:sz w:val="24"/>
          <w:szCs w:val="24"/>
          <w:lang w:eastAsia="es-MX"/>
        </w:rPr>
        <w:t>4</w:t>
      </w:r>
    </w:p>
    <w:p w:rsidR="00C63F8F" w:rsidRPr="00C63F8F" w:rsidRDefault="00EA2793" w:rsidP="00C63F8F">
      <w:pPr>
        <w:shd w:val="clear" w:color="auto" w:fill="F2F3F4"/>
        <w:spacing w:after="360" w:line="240" w:lineRule="auto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hyperlink r:id="rId11" w:history="1">
        <w:proofErr w:type="spellStart"/>
        <w:r w:rsidR="00C63F8F" w:rsidRPr="00C63F8F">
          <w:rPr>
            <w:rFonts w:ascii="Helvetica" w:eastAsia="Times New Roman" w:hAnsi="Helvetica" w:cs="Helvetica"/>
            <w:color w:val="0072BB"/>
            <w:sz w:val="24"/>
            <w:szCs w:val="24"/>
            <w:u w:val="single"/>
            <w:lang w:eastAsia="es-MX"/>
          </w:rPr>
          <w:t>Descargá</w:t>
        </w:r>
        <w:proofErr w:type="spellEnd"/>
        <w:r w:rsidR="00C63F8F" w:rsidRPr="00C63F8F">
          <w:rPr>
            <w:rFonts w:ascii="Helvetica" w:eastAsia="Times New Roman" w:hAnsi="Helvetica" w:cs="Helvetica"/>
            <w:color w:val="0072BB"/>
            <w:sz w:val="24"/>
            <w:szCs w:val="24"/>
            <w:u w:val="single"/>
            <w:lang w:eastAsia="es-MX"/>
          </w:rPr>
          <w:t xml:space="preserve"> el reconocimiento de estudios</w:t>
        </w:r>
      </w:hyperlink>
      <w:r w:rsidR="00C63F8F"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 con el código personal que te fue asignado.</w:t>
      </w:r>
    </w:p>
    <w:p w:rsidR="00C63F8F" w:rsidRPr="00C63F8F" w:rsidRDefault="00C63F8F" w:rsidP="00C63F8F">
      <w:pPr>
        <w:shd w:val="clear" w:color="auto" w:fill="F2F3F4"/>
        <w:spacing w:before="100" w:beforeAutospacing="1" w:after="100" w:afterAutospacing="1" w:line="240" w:lineRule="auto"/>
        <w:textAlignment w:val="top"/>
        <w:outlineLvl w:val="3"/>
        <w:rPr>
          <w:rFonts w:ascii="inherit" w:eastAsia="Times New Roman" w:hAnsi="inherit" w:cs="Helvetica"/>
          <w:b/>
          <w:bCs/>
          <w:color w:val="333333"/>
          <w:sz w:val="41"/>
          <w:szCs w:val="41"/>
          <w:lang w:eastAsia="es-MX"/>
        </w:rPr>
      </w:pPr>
      <w:r w:rsidRPr="00C63F8F">
        <w:rPr>
          <w:rFonts w:ascii="inherit" w:eastAsia="Times New Roman" w:hAnsi="inherit" w:cs="Helvetica"/>
          <w:b/>
          <w:bCs/>
          <w:color w:val="333333"/>
          <w:sz w:val="41"/>
          <w:szCs w:val="41"/>
          <w:lang w:eastAsia="es-MX"/>
        </w:rPr>
        <w:t>¿Cuánto tiempo lleva hacer el trámite?</w:t>
      </w:r>
    </w:p>
    <w:p w:rsidR="00C63F8F" w:rsidRPr="00C63F8F" w:rsidRDefault="00C63F8F" w:rsidP="00C63F8F">
      <w:pPr>
        <w:shd w:val="clear" w:color="auto" w:fill="F2F3F4"/>
        <w:spacing w:after="360" w:line="240" w:lineRule="auto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El trámite lleva: </w:t>
      </w:r>
      <w:r w:rsidRPr="00C63F8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es-MX"/>
        </w:rPr>
        <w:t>3 días</w:t>
      </w:r>
    </w:p>
    <w:p w:rsidR="00C63F8F" w:rsidRPr="00C63F8F" w:rsidRDefault="00C63F8F" w:rsidP="00C63F8F">
      <w:pPr>
        <w:shd w:val="clear" w:color="auto" w:fill="F2F3F4"/>
        <w:spacing w:after="360" w:line="240" w:lineRule="auto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Se trata de </w:t>
      </w:r>
      <w:r w:rsidRPr="00C63F8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es-MX"/>
        </w:rPr>
        <w:t>días hábiles</w:t>
      </w:r>
      <w:r w:rsidRPr="00C63F8F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.</w:t>
      </w:r>
    </w:p>
    <w:p w:rsidR="00C63F8F" w:rsidRPr="00C63F8F" w:rsidRDefault="00C63F8F" w:rsidP="00C63F8F">
      <w:pPr>
        <w:shd w:val="clear" w:color="auto" w:fill="F2F3F4"/>
        <w:spacing w:before="100" w:beforeAutospacing="1" w:after="100" w:afterAutospacing="1" w:line="240" w:lineRule="auto"/>
        <w:textAlignment w:val="top"/>
        <w:outlineLvl w:val="3"/>
        <w:rPr>
          <w:rFonts w:ascii="inherit" w:eastAsia="Times New Roman" w:hAnsi="inherit" w:cs="Helvetica"/>
          <w:b/>
          <w:bCs/>
          <w:color w:val="333333"/>
          <w:sz w:val="41"/>
          <w:szCs w:val="41"/>
          <w:lang w:eastAsia="es-MX"/>
        </w:rPr>
      </w:pPr>
      <w:r w:rsidRPr="00C63F8F">
        <w:rPr>
          <w:rFonts w:ascii="inherit" w:eastAsia="Times New Roman" w:hAnsi="inherit" w:cs="Helvetica"/>
          <w:b/>
          <w:bCs/>
          <w:color w:val="333333"/>
          <w:sz w:val="41"/>
          <w:szCs w:val="41"/>
          <w:lang w:eastAsia="es-MX"/>
        </w:rPr>
        <w:t>¿Cuál es el costo del trámite?</w:t>
      </w:r>
    </w:p>
    <w:p w:rsidR="00C63F8F" w:rsidRPr="00C63F8F" w:rsidRDefault="00C63F8F" w:rsidP="00C63F8F">
      <w:pPr>
        <w:shd w:val="clear" w:color="auto" w:fill="F2F3F4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C63F8F">
        <w:rPr>
          <w:rFonts w:ascii="Helvetica" w:eastAsia="Times New Roman" w:hAnsi="Helvetica" w:cs="Helvetica"/>
          <w:color w:val="333333"/>
          <w:sz w:val="27"/>
          <w:szCs w:val="27"/>
          <w:lang w:eastAsia="es-MX"/>
        </w:rPr>
        <w:t>Gratuito</w:t>
      </w:r>
    </w:p>
    <w:p w:rsidR="00AC32E6" w:rsidRDefault="00AC32E6"/>
    <w:sectPr w:rsidR="00AC32E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B66CD"/>
    <w:multiLevelType w:val="multilevel"/>
    <w:tmpl w:val="2D8A5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1A50C5"/>
    <w:multiLevelType w:val="multilevel"/>
    <w:tmpl w:val="DE560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A95420"/>
    <w:multiLevelType w:val="multilevel"/>
    <w:tmpl w:val="18D86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A17CDE"/>
    <w:multiLevelType w:val="multilevel"/>
    <w:tmpl w:val="2C52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F8F"/>
    <w:rsid w:val="00AC32E6"/>
    <w:rsid w:val="00C63F8F"/>
    <w:rsid w:val="00EA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3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709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82697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506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44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15074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3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58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3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0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67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851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483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107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92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5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992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10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7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66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389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728784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05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4514430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52900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12" w:space="11" w:color="F9A822"/>
                                            <w:left w:val="single" w:sz="12" w:space="11" w:color="F9A822"/>
                                            <w:bottom w:val="single" w:sz="12" w:space="11" w:color="F9A822"/>
                                            <w:right w:val="single" w:sz="12" w:space="11" w:color="F9A822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171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601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56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71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873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335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6155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8012783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5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6095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580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573632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0403089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684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2943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42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009962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884429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902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5485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266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196630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7739048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717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458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14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44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864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69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58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163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29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77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588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303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856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tulosvalidez.educacion.gob.ar/validez/v_turnos/inicio10.php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consultascyl@educacion.gob.a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rvicios.infoleg.gob.ar/infolegInternet/anexos/115000-119999/116437/norma.htm" TargetMode="External"/><Relationship Id="rId11" Type="http://schemas.openxmlformats.org/officeDocument/2006/relationships/hyperlink" Target="https://conrecsecex.educacion.gob.a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titulosvalidez.educacion.gob.ar/validez/v_turnos/inicio14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o.gl/maps/9qPT2W2kiN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</dc:creator>
  <cp:lastModifiedBy>Usuario</cp:lastModifiedBy>
  <cp:revision>2</cp:revision>
  <dcterms:created xsi:type="dcterms:W3CDTF">2019-12-17T14:29:00Z</dcterms:created>
  <dcterms:modified xsi:type="dcterms:W3CDTF">2019-12-17T14:29:00Z</dcterms:modified>
</cp:coreProperties>
</file>