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33"/>
  <w:body>
    <w:p w:rsidR="00C311FD" w:rsidRPr="000217D6" w:rsidRDefault="00B62E91" w:rsidP="00EC0A26">
      <w:pPr>
        <w:pStyle w:val="Ttulo1"/>
        <w:tabs>
          <w:tab w:val="left" w:pos="-100"/>
          <w:tab w:val="center" w:pos="90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9.9pt;margin-top:1.1pt;width:31.5pt;height:40.8pt;z-index:251658240" o:allowincell="f">
            <v:imagedata r:id="rId8" o:title=""/>
            <w10:wrap type="square"/>
          </v:shape>
          <o:OLEObject Type="Embed" ProgID="CorelDraw.Graphic.8" ShapeID="_x0000_s1027" DrawAspect="Content" ObjectID="_1544366805" r:id="rId9"/>
        </w:pict>
      </w:r>
      <w:r>
        <w:rPr>
          <w:rFonts w:ascii="Arial Narrow" w:hAnsi="Arial Narrow"/>
          <w:sz w:val="22"/>
          <w:szCs w:val="22"/>
        </w:rPr>
        <w:pict>
          <v:shape id="_x0000_s1026" type="#_x0000_t75" style="position:absolute;left:0;text-align:left;margin-left:0;margin-top:-13.6pt;width:53.5pt;height:74.6pt;z-index:251657216" o:allowincell="f" fillcolor="window">
            <v:imagedata r:id="rId10" o:title="" gain="44564f" blacklevel="13762f" grayscale="t"/>
            <w10:wrap type="square"/>
          </v:shape>
        </w:pict>
      </w:r>
      <w:r w:rsidR="006905DD">
        <w:rPr>
          <w:rFonts w:ascii="Arial Narrow" w:hAnsi="Arial Narrow"/>
          <w:sz w:val="22"/>
          <w:szCs w:val="22"/>
        </w:rPr>
        <w:t>h</w:t>
      </w:r>
      <w:r w:rsidR="00225ECC">
        <w:rPr>
          <w:rFonts w:ascii="Arial Narrow" w:hAnsi="Arial Narrow"/>
          <w:sz w:val="22"/>
          <w:szCs w:val="22"/>
        </w:rPr>
        <w:t>7</w:t>
      </w:r>
      <w:r w:rsidR="0038693B">
        <w:rPr>
          <w:rFonts w:ascii="Arial Narrow" w:hAnsi="Arial Narrow"/>
          <w:sz w:val="22"/>
          <w:szCs w:val="22"/>
        </w:rPr>
        <w:t>n</w:t>
      </w:r>
      <w:r w:rsidR="00C311FD" w:rsidRPr="000217D6">
        <w:rPr>
          <w:rFonts w:ascii="Arial Narrow" w:hAnsi="Arial Narrow"/>
          <w:sz w:val="22"/>
          <w:szCs w:val="22"/>
        </w:rPr>
        <w:t>UNIVERSIDAD NACIONAL DE CÓRDOBA</w:t>
      </w:r>
    </w:p>
    <w:p w:rsidR="00C311FD" w:rsidRPr="000217D6" w:rsidRDefault="00C311FD" w:rsidP="00EC0A26">
      <w:pPr>
        <w:pStyle w:val="Ttulo2"/>
        <w:ind w:left="1247"/>
        <w:rPr>
          <w:rFonts w:ascii="Arial Narrow" w:hAnsi="Arial Narrow"/>
          <w:sz w:val="22"/>
          <w:szCs w:val="22"/>
        </w:rPr>
      </w:pPr>
      <w:r w:rsidRPr="000217D6">
        <w:rPr>
          <w:rFonts w:ascii="Arial Narrow" w:hAnsi="Arial Narrow"/>
          <w:sz w:val="22"/>
          <w:szCs w:val="22"/>
        </w:rPr>
        <w:t>FACULTAD DE LENGUAS</w:t>
      </w:r>
    </w:p>
    <w:p w:rsidR="00C311FD" w:rsidRPr="000217D6" w:rsidRDefault="00C311FD" w:rsidP="00EC0A26">
      <w:pPr>
        <w:ind w:left="1247" w:hanging="1276"/>
        <w:jc w:val="center"/>
        <w:rPr>
          <w:rFonts w:ascii="Arial Narrow" w:hAnsi="Arial Narrow"/>
          <w:sz w:val="22"/>
          <w:szCs w:val="22"/>
          <w:lang w:val="es-ES"/>
        </w:rPr>
      </w:pPr>
    </w:p>
    <w:p w:rsidR="00C311FD" w:rsidRPr="000217D6" w:rsidRDefault="00B62E91" w:rsidP="00DD05D5">
      <w:pPr>
        <w:ind w:left="1247"/>
        <w:rPr>
          <w:rFonts w:ascii="Arial Narrow" w:hAnsi="Arial Narrow"/>
          <w:sz w:val="22"/>
          <w:szCs w:val="22"/>
          <w:lang w:val="en-US"/>
        </w:rPr>
      </w:pPr>
      <w:r w:rsidRPr="00B62E91">
        <w:rPr>
          <w:rFonts w:ascii="Arial Narrow" w:hAnsi="Arial Narrow"/>
          <w:sz w:val="22"/>
          <w:szCs w:val="22"/>
          <w:lang w:val="en-US"/>
        </w:rPr>
        <w:pict>
          <v:rect id="_x0000_i1025" style="width:441.9pt;height:1.5pt" o:hralign="center" o:hrstd="t" o:hr="t" fillcolor="#aca899" stroked="f"/>
        </w:pict>
      </w:r>
    </w:p>
    <w:p w:rsidR="00C311FD" w:rsidRPr="000217D6" w:rsidRDefault="00C311FD" w:rsidP="00C311FD">
      <w:pPr>
        <w:rPr>
          <w:rFonts w:ascii="Arial Narrow" w:hAnsi="Arial Narrow"/>
          <w:sz w:val="22"/>
          <w:szCs w:val="22"/>
        </w:rPr>
      </w:pPr>
    </w:p>
    <w:p w:rsidR="000217D6" w:rsidRPr="000217D6" w:rsidRDefault="000217D6" w:rsidP="000217D6">
      <w:pPr>
        <w:jc w:val="center"/>
        <w:rPr>
          <w:rFonts w:ascii="Arial Narrow" w:hAnsi="Arial Narrow"/>
          <w:b/>
          <w:sz w:val="22"/>
          <w:szCs w:val="22"/>
        </w:rPr>
      </w:pPr>
      <w:r w:rsidRPr="000217D6">
        <w:rPr>
          <w:rFonts w:ascii="Arial Narrow" w:hAnsi="Arial Narrow"/>
          <w:b/>
          <w:sz w:val="22"/>
          <w:szCs w:val="22"/>
        </w:rPr>
        <w:t>CATEDRA  LIBRE JOSÉ SARAMAGO</w:t>
      </w:r>
    </w:p>
    <w:p w:rsidR="00C311FD" w:rsidRPr="00A90DE1" w:rsidRDefault="00C311FD" w:rsidP="00C311FD">
      <w:pPr>
        <w:rPr>
          <w:rFonts w:ascii="Arial Narrow" w:hAnsi="Arial Narrow"/>
          <w:sz w:val="22"/>
          <w:szCs w:val="22"/>
          <w:lang w:val="es-AR"/>
        </w:rPr>
      </w:pPr>
      <w:r w:rsidRPr="00A90DE1">
        <w:rPr>
          <w:rFonts w:ascii="Arial Narrow" w:hAnsi="Arial Narrow"/>
          <w:sz w:val="22"/>
          <w:szCs w:val="22"/>
          <w:lang w:val="es-AR"/>
        </w:rPr>
        <w:t xml:space="preserve"> </w:t>
      </w:r>
    </w:p>
    <w:p w:rsidR="00C311FD" w:rsidRPr="00A90DE1" w:rsidRDefault="00327CCF" w:rsidP="00C311FD">
      <w:pPr>
        <w:rPr>
          <w:rFonts w:ascii="Arial Narrow" w:hAnsi="Arial Narrow"/>
          <w:sz w:val="22"/>
          <w:szCs w:val="22"/>
          <w:lang w:val="es-AR"/>
        </w:rPr>
      </w:pPr>
      <w:r w:rsidRPr="00A90DE1">
        <w:rPr>
          <w:rFonts w:ascii="Arial Narrow" w:hAnsi="Arial Narrow"/>
          <w:b/>
          <w:sz w:val="22"/>
          <w:szCs w:val="22"/>
          <w:lang w:val="es-AR"/>
        </w:rPr>
        <w:t>Coordinador Académico</w:t>
      </w:r>
      <w:r w:rsidR="00C311FD" w:rsidRPr="00A90DE1">
        <w:rPr>
          <w:rFonts w:ascii="Arial Narrow" w:hAnsi="Arial Narrow"/>
          <w:b/>
          <w:sz w:val="22"/>
          <w:szCs w:val="22"/>
          <w:lang w:val="es-AR"/>
        </w:rPr>
        <w:t>:</w:t>
      </w:r>
      <w:r w:rsidR="00C311FD" w:rsidRPr="00A90DE1">
        <w:rPr>
          <w:rFonts w:ascii="Arial Narrow" w:hAnsi="Arial Narrow"/>
          <w:b/>
          <w:sz w:val="22"/>
          <w:szCs w:val="22"/>
          <w:lang w:val="es-AR"/>
        </w:rPr>
        <w:tab/>
      </w:r>
      <w:r w:rsidR="00C311FD" w:rsidRPr="00A90DE1">
        <w:rPr>
          <w:rFonts w:ascii="Arial Narrow" w:hAnsi="Arial Narrow"/>
          <w:b/>
          <w:sz w:val="22"/>
          <w:szCs w:val="22"/>
          <w:lang w:val="es-AR"/>
        </w:rPr>
        <w:tab/>
      </w:r>
      <w:r w:rsidR="00C311FD" w:rsidRPr="00A90DE1">
        <w:rPr>
          <w:rFonts w:ascii="Arial Narrow" w:hAnsi="Arial Narrow"/>
          <w:sz w:val="22"/>
          <w:szCs w:val="22"/>
          <w:lang w:val="es-AR"/>
        </w:rPr>
        <w:t>MIGUEL ALBERTO KOLEFF</w:t>
      </w:r>
    </w:p>
    <w:p w:rsidR="00C311FD" w:rsidRDefault="00C311FD" w:rsidP="00C311FD">
      <w:pPr>
        <w:pStyle w:val="Ttulo2"/>
        <w:ind w:left="0"/>
        <w:jc w:val="left"/>
        <w:rPr>
          <w:rFonts w:ascii="Arial Narrow" w:hAnsi="Arial Narrow"/>
          <w:b w:val="0"/>
          <w:sz w:val="22"/>
          <w:szCs w:val="22"/>
        </w:rPr>
      </w:pPr>
      <w:r w:rsidRPr="000217D6">
        <w:rPr>
          <w:rFonts w:ascii="Arial Narrow" w:hAnsi="Arial Narrow"/>
          <w:sz w:val="22"/>
          <w:szCs w:val="22"/>
        </w:rPr>
        <w:t>Año Académico:</w:t>
      </w:r>
      <w:r w:rsidRPr="000217D6">
        <w:rPr>
          <w:rFonts w:ascii="Arial Narrow" w:hAnsi="Arial Narrow"/>
          <w:sz w:val="22"/>
          <w:szCs w:val="22"/>
        </w:rPr>
        <w:tab/>
      </w:r>
      <w:r w:rsidRPr="000217D6">
        <w:rPr>
          <w:rFonts w:ascii="Arial Narrow" w:hAnsi="Arial Narrow"/>
          <w:sz w:val="22"/>
          <w:szCs w:val="22"/>
        </w:rPr>
        <w:tab/>
      </w:r>
      <w:r w:rsidRPr="000217D6">
        <w:rPr>
          <w:rFonts w:ascii="Arial Narrow" w:hAnsi="Arial Narrow"/>
          <w:sz w:val="22"/>
          <w:szCs w:val="22"/>
        </w:rPr>
        <w:tab/>
      </w:r>
      <w:r w:rsidR="00BC6288">
        <w:rPr>
          <w:rFonts w:ascii="Arial Narrow" w:hAnsi="Arial Narrow"/>
          <w:b w:val="0"/>
          <w:sz w:val="22"/>
          <w:szCs w:val="22"/>
        </w:rPr>
        <w:t>201</w:t>
      </w:r>
      <w:r w:rsidR="004664E2">
        <w:rPr>
          <w:rFonts w:ascii="Arial Narrow" w:hAnsi="Arial Narrow"/>
          <w:b w:val="0"/>
          <w:sz w:val="22"/>
          <w:szCs w:val="22"/>
        </w:rPr>
        <w:t>7</w:t>
      </w:r>
    </w:p>
    <w:p w:rsidR="004664E2" w:rsidRPr="004664E2" w:rsidRDefault="004664E2" w:rsidP="004664E2">
      <w:pPr>
        <w:rPr>
          <w:rFonts w:ascii="Brush Script MT" w:hAnsi="Brush Script MT"/>
          <w:sz w:val="32"/>
          <w:szCs w:val="32"/>
          <w:lang w:val="es-AR" w:eastAsia="es-ES"/>
        </w:rPr>
      </w:pPr>
    </w:p>
    <w:p w:rsidR="00BC6288" w:rsidRPr="004664E2" w:rsidRDefault="004664E2" w:rsidP="00BC6288">
      <w:pPr>
        <w:jc w:val="center"/>
        <w:rPr>
          <w:rFonts w:ascii="Brush Script MT" w:hAnsi="Brush Script MT"/>
          <w:b/>
          <w:sz w:val="32"/>
          <w:szCs w:val="32"/>
          <w:lang w:val="es-AR" w:eastAsia="es-ES"/>
        </w:rPr>
      </w:pPr>
      <w:r w:rsidRPr="004664E2">
        <w:rPr>
          <w:rFonts w:ascii="Brush Script MT" w:hAnsi="Brush Script MT"/>
          <w:b/>
          <w:sz w:val="32"/>
          <w:szCs w:val="32"/>
          <w:lang w:val="es-AR" w:eastAsia="es-ES"/>
        </w:rPr>
        <w:t>Del Diario al Blog: Los Cuadernos de José Saramago</w:t>
      </w:r>
    </w:p>
    <w:p w:rsidR="009F76D8" w:rsidRPr="000217D6" w:rsidRDefault="009F76D8" w:rsidP="00C311FD">
      <w:pPr>
        <w:rPr>
          <w:rFonts w:ascii="Arial Narrow" w:hAnsi="Arial Narrow"/>
          <w:sz w:val="22"/>
          <w:szCs w:val="22"/>
          <w:lang w:val="es-ES"/>
        </w:rPr>
      </w:pPr>
    </w:p>
    <w:p w:rsidR="00475415" w:rsidRPr="000217D6" w:rsidRDefault="00475415" w:rsidP="0047541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lang w:val="es-ES"/>
        </w:rPr>
      </w:pPr>
      <w:r w:rsidRPr="000217D6">
        <w:rPr>
          <w:rFonts w:ascii="Arial Narrow" w:hAnsi="Arial Narrow"/>
          <w:b/>
          <w:sz w:val="20"/>
          <w:lang w:val="es-ES"/>
        </w:rPr>
        <w:t>CRONOGRAMA TENTATIVO  Y SELECCION DE LECTURAS</w:t>
      </w:r>
    </w:p>
    <w:p w:rsidR="00475415" w:rsidRPr="000217D6" w:rsidRDefault="00475415" w:rsidP="00475415">
      <w:pPr>
        <w:tabs>
          <w:tab w:val="left" w:pos="6120"/>
        </w:tabs>
        <w:jc w:val="center"/>
        <w:rPr>
          <w:rFonts w:ascii="Arial Narrow" w:hAnsi="Arial Narrow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475415" w:rsidRPr="00A90DE1" w:rsidTr="005E1E1A">
        <w:tc>
          <w:tcPr>
            <w:tcW w:w="1101" w:type="dxa"/>
          </w:tcPr>
          <w:p w:rsidR="00475415" w:rsidRPr="000217D6" w:rsidRDefault="00475415" w:rsidP="005E1E1A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1 </w:t>
            </w:r>
          </w:p>
        </w:tc>
        <w:tc>
          <w:tcPr>
            <w:tcW w:w="850" w:type="dxa"/>
          </w:tcPr>
          <w:p w:rsidR="00475415" w:rsidRPr="000217D6" w:rsidRDefault="00EA0D64" w:rsidP="000217D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  <w:r w:rsidR="00F320E5">
              <w:rPr>
                <w:rFonts w:ascii="Arial Narrow" w:hAnsi="Arial Narrow"/>
                <w:b/>
                <w:sz w:val="20"/>
              </w:rPr>
              <w:t>-0</w:t>
            </w:r>
            <w:r w:rsidR="004664E2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027" w:type="dxa"/>
          </w:tcPr>
          <w:p w:rsidR="000217D6" w:rsidRPr="00327CCF" w:rsidRDefault="000217D6" w:rsidP="004664E2">
            <w:pPr>
              <w:rPr>
                <w:rFonts w:ascii="Arial Narrow" w:hAnsi="Arial Narrow"/>
                <w:sz w:val="20"/>
                <w:lang w:val="es-AR"/>
              </w:rPr>
            </w:pPr>
            <w:r w:rsidRPr="00327CCF">
              <w:rPr>
                <w:rFonts w:ascii="Arial Narrow" w:hAnsi="Arial Narrow"/>
                <w:sz w:val="20"/>
                <w:lang w:val="es-AR"/>
              </w:rPr>
              <w:t>Presentación de José Saramago y de la propuesta 20</w:t>
            </w:r>
            <w:r w:rsidR="00F14EEC">
              <w:rPr>
                <w:rFonts w:ascii="Arial Narrow" w:hAnsi="Arial Narrow"/>
                <w:sz w:val="20"/>
                <w:lang w:val="es-AR"/>
              </w:rPr>
              <w:t>1</w:t>
            </w:r>
            <w:r w:rsidR="004664E2">
              <w:rPr>
                <w:rFonts w:ascii="Arial Narrow" w:hAnsi="Arial Narrow"/>
                <w:sz w:val="20"/>
                <w:lang w:val="es-AR"/>
              </w:rPr>
              <w:t>7: La semiosis social – Miguel Koleff y Victoria Ferrara</w:t>
            </w:r>
          </w:p>
        </w:tc>
      </w:tr>
    </w:tbl>
    <w:p w:rsidR="00475415" w:rsidRDefault="00475415" w:rsidP="00475415">
      <w:pPr>
        <w:tabs>
          <w:tab w:val="left" w:pos="1340"/>
        </w:tabs>
        <w:rPr>
          <w:rFonts w:ascii="Arial Narrow" w:hAnsi="Arial Narrow"/>
          <w:sz w:val="20"/>
          <w:highlight w:val="yellow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475415" w:rsidRPr="000217D6" w:rsidTr="005E1E1A">
        <w:tc>
          <w:tcPr>
            <w:tcW w:w="1101" w:type="dxa"/>
          </w:tcPr>
          <w:p w:rsidR="00475415" w:rsidRPr="000217D6" w:rsidRDefault="00475415" w:rsidP="005E1E1A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2 </w:t>
            </w:r>
          </w:p>
        </w:tc>
        <w:tc>
          <w:tcPr>
            <w:tcW w:w="850" w:type="dxa"/>
          </w:tcPr>
          <w:p w:rsidR="00475415" w:rsidRPr="000217D6" w:rsidRDefault="00EA0D64" w:rsidP="004179D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F320E5">
              <w:rPr>
                <w:rFonts w:ascii="Arial Narrow" w:hAnsi="Arial Narrow"/>
                <w:b/>
                <w:sz w:val="20"/>
              </w:rPr>
              <w:t>-</w:t>
            </w:r>
            <w:r w:rsidR="000217D6" w:rsidRPr="000217D6">
              <w:rPr>
                <w:rFonts w:ascii="Arial Narrow" w:hAnsi="Arial Narrow"/>
                <w:b/>
                <w:sz w:val="20"/>
              </w:rPr>
              <w:t>04</w:t>
            </w:r>
          </w:p>
        </w:tc>
        <w:tc>
          <w:tcPr>
            <w:tcW w:w="7027" w:type="dxa"/>
          </w:tcPr>
          <w:p w:rsidR="00475415" w:rsidRPr="00BC6288" w:rsidRDefault="00F14EEC" w:rsidP="004664E2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</w:rPr>
            </w:pPr>
            <w:r w:rsidRPr="00327CCF">
              <w:rPr>
                <w:rFonts w:ascii="Arial Narrow" w:hAnsi="Arial Narrow"/>
                <w:sz w:val="20"/>
              </w:rPr>
              <w:t>Análisis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4664E2">
              <w:rPr>
                <w:rFonts w:ascii="Arial Narrow" w:hAnsi="Arial Narrow"/>
                <w:i/>
                <w:sz w:val="20"/>
              </w:rPr>
              <w:t>Cadernos de Lanzarote I</w:t>
            </w:r>
            <w:r w:rsidR="00F320E5">
              <w:rPr>
                <w:rFonts w:ascii="Arial Narrow" w:hAnsi="Arial Narrow"/>
                <w:sz w:val="20"/>
              </w:rPr>
              <w:t xml:space="preserve"> – Clara Ryfenholz</w:t>
            </w:r>
          </w:p>
        </w:tc>
      </w:tr>
    </w:tbl>
    <w:p w:rsidR="00475415" w:rsidRPr="000217D6" w:rsidRDefault="00475415" w:rsidP="00475415">
      <w:pPr>
        <w:tabs>
          <w:tab w:val="left" w:pos="1340"/>
        </w:tabs>
        <w:rPr>
          <w:rFonts w:ascii="Arial Narrow" w:hAnsi="Arial Narrow"/>
          <w:sz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475415" w:rsidRPr="00A90DE1" w:rsidTr="005E1E1A">
        <w:tc>
          <w:tcPr>
            <w:tcW w:w="1101" w:type="dxa"/>
          </w:tcPr>
          <w:p w:rsidR="00475415" w:rsidRPr="000217D6" w:rsidRDefault="00475415" w:rsidP="005E1E1A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3 </w:t>
            </w:r>
          </w:p>
        </w:tc>
        <w:tc>
          <w:tcPr>
            <w:tcW w:w="850" w:type="dxa"/>
          </w:tcPr>
          <w:p w:rsidR="00475415" w:rsidRPr="000217D6" w:rsidRDefault="00EA0D64" w:rsidP="009978C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  <w:r w:rsidR="000217D6" w:rsidRPr="000217D6">
              <w:rPr>
                <w:rFonts w:ascii="Arial Narrow" w:hAnsi="Arial Narrow"/>
                <w:b/>
                <w:sz w:val="20"/>
              </w:rPr>
              <w:t>-05</w:t>
            </w:r>
          </w:p>
        </w:tc>
        <w:tc>
          <w:tcPr>
            <w:tcW w:w="7027" w:type="dxa"/>
          </w:tcPr>
          <w:p w:rsidR="00475415" w:rsidRPr="004664E2" w:rsidRDefault="000217D6" w:rsidP="004664E2">
            <w:pPr>
              <w:pStyle w:val="Sinespaciado"/>
              <w:rPr>
                <w:rFonts w:ascii="Arial Narrow" w:hAnsi="Arial Narrow"/>
                <w:sz w:val="20"/>
                <w:lang w:val="es-AR"/>
              </w:rPr>
            </w:pPr>
            <w:r w:rsidRPr="004664E2">
              <w:rPr>
                <w:rFonts w:ascii="Arial Narrow" w:hAnsi="Arial Narrow"/>
                <w:sz w:val="20"/>
                <w:lang w:val="es-AR"/>
              </w:rPr>
              <w:t xml:space="preserve">Análisis de </w:t>
            </w:r>
            <w:r w:rsidR="004664E2" w:rsidRPr="004664E2">
              <w:rPr>
                <w:rFonts w:ascii="Arial Narrow" w:hAnsi="Arial Narrow"/>
                <w:i/>
                <w:sz w:val="20"/>
                <w:lang w:val="es-AR"/>
              </w:rPr>
              <w:t>Cadernos de Lanzarote II</w:t>
            </w:r>
            <w:r w:rsidR="00F320E5" w:rsidRPr="004664E2">
              <w:rPr>
                <w:rFonts w:ascii="Arial Narrow" w:hAnsi="Arial Narrow"/>
                <w:sz w:val="20"/>
                <w:lang w:val="es-AR"/>
              </w:rPr>
              <w:t xml:space="preserve"> – </w:t>
            </w:r>
            <w:r w:rsidR="004664E2">
              <w:rPr>
                <w:rFonts w:ascii="Arial Narrow" w:hAnsi="Arial Narrow"/>
                <w:sz w:val="20"/>
                <w:lang w:val="es-AR"/>
              </w:rPr>
              <w:t>Graciela Castañeda</w:t>
            </w:r>
          </w:p>
        </w:tc>
      </w:tr>
    </w:tbl>
    <w:p w:rsidR="00475415" w:rsidRPr="004664E2" w:rsidRDefault="00475415" w:rsidP="00475415">
      <w:pPr>
        <w:tabs>
          <w:tab w:val="left" w:pos="1340"/>
        </w:tabs>
        <w:rPr>
          <w:rFonts w:ascii="Arial Narrow" w:hAnsi="Arial Narrow"/>
          <w:sz w:val="20"/>
          <w:highlight w:val="yellow"/>
          <w:lang w:val="es-AR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EE65B9" w:rsidRPr="00A90DE1" w:rsidTr="00EE65B9">
        <w:tc>
          <w:tcPr>
            <w:tcW w:w="1101" w:type="dxa"/>
          </w:tcPr>
          <w:p w:rsidR="00EE65B9" w:rsidRPr="000217D6" w:rsidRDefault="00EE65B9" w:rsidP="005E1E1A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>Aula 4</w:t>
            </w:r>
          </w:p>
        </w:tc>
        <w:tc>
          <w:tcPr>
            <w:tcW w:w="850" w:type="dxa"/>
          </w:tcPr>
          <w:p w:rsidR="00EE65B9" w:rsidRPr="000217D6" w:rsidRDefault="00EA0D64" w:rsidP="009978C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  <w:r w:rsidR="000217D6" w:rsidRPr="000217D6">
              <w:rPr>
                <w:rFonts w:ascii="Arial Narrow" w:hAnsi="Arial Narrow"/>
                <w:b/>
                <w:sz w:val="20"/>
              </w:rPr>
              <w:t>-06</w:t>
            </w:r>
          </w:p>
        </w:tc>
        <w:tc>
          <w:tcPr>
            <w:tcW w:w="7027" w:type="dxa"/>
          </w:tcPr>
          <w:p w:rsidR="00EE65B9" w:rsidRPr="004664E2" w:rsidRDefault="000217D6" w:rsidP="004664E2">
            <w:pPr>
              <w:pStyle w:val="Sinespaciado"/>
              <w:rPr>
                <w:rFonts w:ascii="Arial Narrow" w:hAnsi="Arial Narrow"/>
                <w:sz w:val="20"/>
                <w:lang w:val="es-AR"/>
              </w:rPr>
            </w:pPr>
            <w:r w:rsidRPr="004664E2">
              <w:rPr>
                <w:rFonts w:ascii="Arial Narrow" w:hAnsi="Arial Narrow"/>
                <w:sz w:val="20"/>
                <w:lang w:val="es-AR"/>
              </w:rPr>
              <w:t xml:space="preserve">Análisis de </w:t>
            </w:r>
            <w:r w:rsidR="004664E2" w:rsidRPr="004664E2">
              <w:rPr>
                <w:rFonts w:ascii="Arial Narrow" w:hAnsi="Arial Narrow"/>
                <w:i/>
                <w:sz w:val="20"/>
                <w:lang w:val="es-AR"/>
              </w:rPr>
              <w:t>Cadernos de Lanzarote III</w:t>
            </w:r>
            <w:r w:rsidR="00F320E5" w:rsidRPr="004664E2">
              <w:rPr>
                <w:rFonts w:ascii="Arial Narrow" w:hAnsi="Arial Narrow"/>
                <w:sz w:val="20"/>
                <w:lang w:val="es-AR"/>
              </w:rPr>
              <w:t xml:space="preserve"> – </w:t>
            </w:r>
            <w:r w:rsidR="004664E2">
              <w:rPr>
                <w:rFonts w:ascii="Arial Narrow" w:hAnsi="Arial Narrow"/>
                <w:sz w:val="20"/>
                <w:lang w:val="es-AR"/>
              </w:rPr>
              <w:t>Marisa Piehl</w:t>
            </w:r>
          </w:p>
        </w:tc>
      </w:tr>
    </w:tbl>
    <w:p w:rsidR="00475415" w:rsidRPr="004664E2" w:rsidRDefault="00475415" w:rsidP="00475415">
      <w:pPr>
        <w:rPr>
          <w:rFonts w:ascii="Arial Narrow" w:hAnsi="Arial Narrow"/>
          <w:sz w:val="20"/>
          <w:highlight w:val="yellow"/>
          <w:lang w:val="es-AR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FD250D" w:rsidRPr="00A90DE1" w:rsidTr="005E1E1A">
        <w:tc>
          <w:tcPr>
            <w:tcW w:w="1101" w:type="dxa"/>
          </w:tcPr>
          <w:p w:rsidR="00FD250D" w:rsidRPr="000217D6" w:rsidRDefault="00FD250D" w:rsidP="005E1E1A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5 </w:t>
            </w:r>
          </w:p>
        </w:tc>
        <w:tc>
          <w:tcPr>
            <w:tcW w:w="850" w:type="dxa"/>
          </w:tcPr>
          <w:p w:rsidR="00FD250D" w:rsidRPr="000217D6" w:rsidRDefault="00A90DE1" w:rsidP="004179D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  <w:r w:rsidR="00DD0423">
              <w:rPr>
                <w:rFonts w:ascii="Arial Narrow" w:hAnsi="Arial Narrow"/>
                <w:b/>
                <w:sz w:val="20"/>
              </w:rPr>
              <w:t>-07</w:t>
            </w:r>
          </w:p>
        </w:tc>
        <w:tc>
          <w:tcPr>
            <w:tcW w:w="7027" w:type="dxa"/>
          </w:tcPr>
          <w:p w:rsidR="00FD250D" w:rsidRPr="004664E2" w:rsidRDefault="00BC6288" w:rsidP="004664E2">
            <w:pPr>
              <w:tabs>
                <w:tab w:val="left" w:pos="1680"/>
              </w:tabs>
              <w:rPr>
                <w:rFonts w:ascii="Arial Narrow" w:hAnsi="Arial Narrow"/>
                <w:b/>
                <w:i/>
                <w:sz w:val="20"/>
                <w:lang w:val="es-AR"/>
              </w:rPr>
            </w:pPr>
            <w:r w:rsidRPr="004664E2">
              <w:rPr>
                <w:rFonts w:ascii="Arial Narrow" w:hAnsi="Arial Narrow"/>
                <w:sz w:val="20"/>
                <w:lang w:val="es-AR"/>
              </w:rPr>
              <w:t xml:space="preserve">Análisis de </w:t>
            </w:r>
            <w:r w:rsidR="004664E2" w:rsidRPr="004664E2">
              <w:rPr>
                <w:rFonts w:ascii="Arial Narrow" w:hAnsi="Arial Narrow"/>
                <w:i/>
                <w:sz w:val="20"/>
                <w:lang w:val="es-AR"/>
              </w:rPr>
              <w:t>Cadernos de Lanzarote IV</w:t>
            </w:r>
            <w:r w:rsidR="003668EC" w:rsidRPr="004664E2">
              <w:rPr>
                <w:rFonts w:ascii="Arial Narrow" w:hAnsi="Arial Narrow"/>
                <w:sz w:val="20"/>
                <w:lang w:val="es-AR"/>
              </w:rPr>
              <w:t xml:space="preserve"> </w:t>
            </w:r>
            <w:r w:rsidR="00F320E5" w:rsidRPr="004664E2">
              <w:rPr>
                <w:rFonts w:ascii="Arial Narrow" w:hAnsi="Arial Narrow"/>
                <w:sz w:val="20"/>
                <w:lang w:val="es-AR"/>
              </w:rPr>
              <w:t xml:space="preserve">– </w:t>
            </w:r>
            <w:r w:rsidR="004664E2">
              <w:rPr>
                <w:rFonts w:ascii="Arial Narrow" w:hAnsi="Arial Narrow"/>
                <w:sz w:val="20"/>
                <w:lang w:val="es-AR"/>
              </w:rPr>
              <w:t>Victoria Ferrara</w:t>
            </w:r>
          </w:p>
        </w:tc>
      </w:tr>
    </w:tbl>
    <w:p w:rsidR="00475415" w:rsidRPr="004664E2" w:rsidRDefault="00475415" w:rsidP="00475415">
      <w:pPr>
        <w:rPr>
          <w:rFonts w:ascii="Arial Narrow" w:hAnsi="Arial Narrow"/>
          <w:sz w:val="20"/>
          <w:highlight w:val="yellow"/>
          <w:lang w:val="es-AR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B63344" w:rsidRPr="00A90DE1" w:rsidTr="0056423E">
        <w:tc>
          <w:tcPr>
            <w:tcW w:w="1101" w:type="dxa"/>
          </w:tcPr>
          <w:p w:rsidR="00B63344" w:rsidRPr="000217D6" w:rsidRDefault="006D36C2" w:rsidP="00B63344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>Aula 6</w:t>
            </w:r>
          </w:p>
        </w:tc>
        <w:tc>
          <w:tcPr>
            <w:tcW w:w="850" w:type="dxa"/>
          </w:tcPr>
          <w:p w:rsidR="00B63344" w:rsidRPr="000217D6" w:rsidRDefault="00EA0D64" w:rsidP="004179DF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  <w:r w:rsidR="00327CCF">
              <w:rPr>
                <w:rFonts w:ascii="Arial Narrow" w:hAnsi="Arial Narrow"/>
                <w:b/>
                <w:sz w:val="20"/>
              </w:rPr>
              <w:t>-08</w:t>
            </w:r>
          </w:p>
        </w:tc>
        <w:tc>
          <w:tcPr>
            <w:tcW w:w="7027" w:type="dxa"/>
          </w:tcPr>
          <w:p w:rsidR="00B63344" w:rsidRPr="004664E2" w:rsidRDefault="00327CCF" w:rsidP="004664E2">
            <w:pPr>
              <w:tabs>
                <w:tab w:val="left" w:pos="3400"/>
              </w:tabs>
              <w:rPr>
                <w:rFonts w:ascii="Arial Narrow" w:hAnsi="Arial Narrow"/>
                <w:sz w:val="20"/>
                <w:lang w:val="es-AR"/>
              </w:rPr>
            </w:pPr>
            <w:r w:rsidRPr="004664E2">
              <w:rPr>
                <w:rFonts w:ascii="Arial Narrow" w:hAnsi="Arial Narrow"/>
                <w:sz w:val="20"/>
                <w:lang w:val="es-AR"/>
              </w:rPr>
              <w:t xml:space="preserve">Análisis de </w:t>
            </w:r>
            <w:r w:rsidR="004664E2" w:rsidRPr="004664E2">
              <w:rPr>
                <w:rFonts w:ascii="Arial Narrow" w:hAnsi="Arial Narrow"/>
                <w:i/>
                <w:sz w:val="20"/>
                <w:lang w:val="es-AR"/>
              </w:rPr>
              <w:t>Cadernos de Lanzarote V</w:t>
            </w:r>
            <w:r w:rsidR="003668EC" w:rsidRPr="004664E2">
              <w:rPr>
                <w:rFonts w:ascii="Arial Narrow" w:hAnsi="Arial Narrow"/>
                <w:sz w:val="20"/>
                <w:lang w:val="es-AR"/>
              </w:rPr>
              <w:t xml:space="preserve"> </w:t>
            </w:r>
            <w:r w:rsidR="00F320E5" w:rsidRPr="004664E2">
              <w:rPr>
                <w:rFonts w:ascii="Arial Narrow" w:hAnsi="Arial Narrow"/>
                <w:sz w:val="20"/>
                <w:lang w:val="es-AR"/>
              </w:rPr>
              <w:t xml:space="preserve">– </w:t>
            </w:r>
            <w:r w:rsidR="004664E2" w:rsidRPr="004664E2">
              <w:rPr>
                <w:rFonts w:ascii="Arial Narrow" w:hAnsi="Arial Narrow"/>
                <w:sz w:val="20"/>
                <w:lang w:val="es-AR"/>
              </w:rPr>
              <w:t>Alejandra Britos</w:t>
            </w:r>
          </w:p>
        </w:tc>
      </w:tr>
    </w:tbl>
    <w:p w:rsidR="00B63344" w:rsidRPr="004664E2" w:rsidRDefault="00B63344" w:rsidP="00475415">
      <w:pPr>
        <w:rPr>
          <w:rFonts w:ascii="Arial Narrow" w:hAnsi="Arial Narrow"/>
          <w:sz w:val="20"/>
          <w:highlight w:val="yellow"/>
          <w:lang w:val="es-AR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6D36C2" w:rsidRPr="000217D6" w:rsidTr="00F14EEC">
        <w:trPr>
          <w:trHeight w:val="102"/>
        </w:trPr>
        <w:tc>
          <w:tcPr>
            <w:tcW w:w="1101" w:type="dxa"/>
          </w:tcPr>
          <w:p w:rsidR="006D36C2" w:rsidRPr="000217D6" w:rsidRDefault="006D36C2" w:rsidP="00B63344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7 </w:t>
            </w:r>
          </w:p>
        </w:tc>
        <w:tc>
          <w:tcPr>
            <w:tcW w:w="850" w:type="dxa"/>
          </w:tcPr>
          <w:p w:rsidR="006D36C2" w:rsidRPr="000217D6" w:rsidRDefault="00EA0D64" w:rsidP="004179D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327CCF">
              <w:rPr>
                <w:rFonts w:ascii="Arial Narrow" w:hAnsi="Arial Narrow"/>
                <w:b/>
                <w:sz w:val="20"/>
              </w:rPr>
              <w:t>-09</w:t>
            </w:r>
          </w:p>
        </w:tc>
        <w:tc>
          <w:tcPr>
            <w:tcW w:w="7027" w:type="dxa"/>
          </w:tcPr>
          <w:p w:rsidR="006D36C2" w:rsidRPr="000217D6" w:rsidRDefault="00327CCF" w:rsidP="004664E2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Análisis de </w:t>
            </w:r>
            <w:r w:rsidR="004664E2">
              <w:rPr>
                <w:rFonts w:ascii="Arial Narrow" w:hAnsi="Arial Narrow"/>
                <w:i/>
                <w:sz w:val="20"/>
              </w:rPr>
              <w:t>Cadernos</w:t>
            </w:r>
            <w:r w:rsidR="003668EC">
              <w:rPr>
                <w:rFonts w:ascii="Arial Narrow" w:hAnsi="Arial Narrow"/>
                <w:sz w:val="20"/>
              </w:rPr>
              <w:t xml:space="preserve"> </w:t>
            </w:r>
            <w:r w:rsidR="00F320E5">
              <w:rPr>
                <w:rFonts w:ascii="Arial Narrow" w:hAnsi="Arial Narrow"/>
                <w:sz w:val="20"/>
              </w:rPr>
              <w:t xml:space="preserve">– </w:t>
            </w:r>
            <w:r w:rsidR="004664E2">
              <w:rPr>
                <w:rFonts w:ascii="Arial Narrow" w:hAnsi="Arial Narrow"/>
                <w:sz w:val="20"/>
              </w:rPr>
              <w:t>Miguel Koleff</w:t>
            </w:r>
          </w:p>
        </w:tc>
      </w:tr>
    </w:tbl>
    <w:p w:rsidR="00475415" w:rsidRPr="000217D6" w:rsidRDefault="00475415" w:rsidP="00475415">
      <w:pPr>
        <w:tabs>
          <w:tab w:val="left" w:pos="1380"/>
        </w:tabs>
        <w:rPr>
          <w:rFonts w:ascii="Arial Narrow" w:hAnsi="Arial Narrow"/>
          <w:sz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475415" w:rsidRPr="00A90DE1" w:rsidTr="005E1E1A">
        <w:tc>
          <w:tcPr>
            <w:tcW w:w="1101" w:type="dxa"/>
          </w:tcPr>
          <w:p w:rsidR="00475415" w:rsidRPr="000217D6" w:rsidRDefault="00475415" w:rsidP="00B63344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</w:t>
            </w:r>
            <w:r w:rsidR="00B63344" w:rsidRPr="000217D6">
              <w:rPr>
                <w:rFonts w:ascii="Arial Narrow" w:hAnsi="Arial Narrow"/>
                <w:b/>
                <w:sz w:val="20"/>
              </w:rPr>
              <w:t>8</w:t>
            </w:r>
            <w:r w:rsidRPr="000217D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475415" w:rsidRPr="000217D6" w:rsidRDefault="00EA0D64" w:rsidP="004179D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  <w:r w:rsidR="00327CCF">
              <w:rPr>
                <w:rFonts w:ascii="Arial Narrow" w:hAnsi="Arial Narrow"/>
                <w:b/>
                <w:sz w:val="20"/>
              </w:rPr>
              <w:t>-10</w:t>
            </w:r>
          </w:p>
        </w:tc>
        <w:tc>
          <w:tcPr>
            <w:tcW w:w="7027" w:type="dxa"/>
          </w:tcPr>
          <w:p w:rsidR="00475415" w:rsidRPr="004664E2" w:rsidRDefault="00327CCF" w:rsidP="004664E2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lang w:val="es-AR"/>
              </w:rPr>
            </w:pPr>
            <w:r w:rsidRPr="004664E2">
              <w:rPr>
                <w:rFonts w:ascii="Arial Narrow" w:hAnsi="Arial Narrow"/>
                <w:sz w:val="20"/>
                <w:lang w:val="es-AR"/>
              </w:rPr>
              <w:t>Análisis de</w:t>
            </w:r>
            <w:r w:rsidR="004664E2" w:rsidRPr="004664E2">
              <w:rPr>
                <w:rFonts w:ascii="Arial Narrow" w:hAnsi="Arial Narrow"/>
                <w:sz w:val="20"/>
                <w:lang w:val="es-AR"/>
              </w:rPr>
              <w:t xml:space="preserve"> </w:t>
            </w:r>
            <w:r w:rsidR="004664E2" w:rsidRPr="004664E2">
              <w:rPr>
                <w:rFonts w:ascii="Arial Narrow" w:hAnsi="Arial Narrow"/>
                <w:i/>
                <w:sz w:val="20"/>
                <w:lang w:val="es-AR"/>
              </w:rPr>
              <w:t>O último caderno</w:t>
            </w:r>
            <w:r w:rsidR="004664E2" w:rsidRPr="004664E2">
              <w:rPr>
                <w:rFonts w:ascii="Arial Narrow" w:hAnsi="Arial Narrow"/>
                <w:sz w:val="20"/>
                <w:lang w:val="es-AR"/>
              </w:rPr>
              <w:t xml:space="preserve"> y </w:t>
            </w:r>
            <w:r w:rsidR="004664E2" w:rsidRPr="004664E2">
              <w:rPr>
                <w:rFonts w:ascii="Arial Narrow" w:hAnsi="Arial Narrow"/>
                <w:i/>
                <w:sz w:val="20"/>
                <w:lang w:val="es-AR"/>
              </w:rPr>
              <w:t>Alabardas</w:t>
            </w:r>
            <w:r w:rsidR="00BC6288" w:rsidRPr="004664E2">
              <w:rPr>
                <w:rFonts w:ascii="Arial Narrow" w:hAnsi="Arial Narrow"/>
                <w:i/>
                <w:sz w:val="20"/>
                <w:lang w:val="es-AR"/>
              </w:rPr>
              <w:t xml:space="preserve"> </w:t>
            </w:r>
            <w:r w:rsidR="00F320E5" w:rsidRPr="004664E2">
              <w:rPr>
                <w:rFonts w:ascii="Arial Narrow" w:hAnsi="Arial Narrow"/>
                <w:sz w:val="20"/>
                <w:lang w:val="es-AR"/>
              </w:rPr>
              <w:t xml:space="preserve">– </w:t>
            </w:r>
            <w:r w:rsidR="004664E2" w:rsidRPr="004664E2">
              <w:rPr>
                <w:rFonts w:ascii="Arial Narrow" w:hAnsi="Arial Narrow"/>
                <w:sz w:val="20"/>
                <w:lang w:val="es-AR"/>
              </w:rPr>
              <w:t>Ximena Rodríguez</w:t>
            </w:r>
          </w:p>
        </w:tc>
      </w:tr>
    </w:tbl>
    <w:p w:rsidR="00875E37" w:rsidRPr="004664E2" w:rsidRDefault="00875E37" w:rsidP="00475415">
      <w:pPr>
        <w:rPr>
          <w:rFonts w:ascii="Arial Narrow" w:hAnsi="Arial Narrow"/>
          <w:sz w:val="20"/>
          <w:highlight w:val="yellow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7027"/>
      </w:tblGrid>
      <w:tr w:rsidR="00792153" w:rsidRPr="000217D6" w:rsidTr="00172816">
        <w:tc>
          <w:tcPr>
            <w:tcW w:w="1101" w:type="dxa"/>
          </w:tcPr>
          <w:p w:rsidR="00792153" w:rsidRPr="000217D6" w:rsidRDefault="00792153" w:rsidP="00B63344">
            <w:pPr>
              <w:rPr>
                <w:rFonts w:ascii="Arial Narrow" w:hAnsi="Arial Narrow"/>
                <w:b/>
                <w:sz w:val="20"/>
              </w:rPr>
            </w:pPr>
            <w:r w:rsidRPr="000217D6">
              <w:rPr>
                <w:rFonts w:ascii="Arial Narrow" w:hAnsi="Arial Narrow"/>
                <w:b/>
                <w:sz w:val="20"/>
              </w:rPr>
              <w:t xml:space="preserve">Aula </w:t>
            </w:r>
            <w:r w:rsidR="00B63344" w:rsidRPr="000217D6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792153" w:rsidRPr="000217D6" w:rsidRDefault="00EA0D64" w:rsidP="009978C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  <w:r w:rsidR="00327CCF">
              <w:rPr>
                <w:rFonts w:ascii="Arial Narrow" w:hAnsi="Arial Narrow"/>
                <w:b/>
                <w:sz w:val="20"/>
              </w:rPr>
              <w:t>-11</w:t>
            </w:r>
          </w:p>
        </w:tc>
        <w:tc>
          <w:tcPr>
            <w:tcW w:w="7027" w:type="dxa"/>
          </w:tcPr>
          <w:p w:rsidR="007127A1" w:rsidRPr="000217D6" w:rsidRDefault="00327CCF" w:rsidP="00DE3431">
            <w:pPr>
              <w:tabs>
                <w:tab w:val="left" w:pos="3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Evaluación</w:t>
            </w:r>
          </w:p>
        </w:tc>
      </w:tr>
    </w:tbl>
    <w:p w:rsidR="009978C8" w:rsidRPr="000217D6" w:rsidRDefault="009978C8" w:rsidP="002559C6">
      <w:pPr>
        <w:tabs>
          <w:tab w:val="left" w:pos="2560"/>
        </w:tabs>
        <w:rPr>
          <w:rFonts w:ascii="Arial Narrow" w:hAnsi="Arial Narrow"/>
          <w:sz w:val="20"/>
        </w:rPr>
      </w:pPr>
    </w:p>
    <w:sectPr w:rsidR="009978C8" w:rsidRPr="000217D6" w:rsidSect="00305725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E9" w:rsidRDefault="000732E9" w:rsidP="0064004A">
      <w:r>
        <w:separator/>
      </w:r>
    </w:p>
  </w:endnote>
  <w:endnote w:type="continuationSeparator" w:id="0">
    <w:p w:rsidR="000732E9" w:rsidRDefault="000732E9" w:rsidP="0064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E9" w:rsidRDefault="000732E9" w:rsidP="0064004A">
      <w:r>
        <w:separator/>
      </w:r>
    </w:p>
  </w:footnote>
  <w:footnote w:type="continuationSeparator" w:id="0">
    <w:p w:rsidR="000732E9" w:rsidRDefault="000732E9" w:rsidP="0064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49A"/>
    <w:multiLevelType w:val="hybridMultilevel"/>
    <w:tmpl w:val="653E8A6C"/>
    <w:lvl w:ilvl="0" w:tplc="1814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4FE5"/>
    <w:multiLevelType w:val="hybridMultilevel"/>
    <w:tmpl w:val="77209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3D1"/>
    <w:multiLevelType w:val="hybridMultilevel"/>
    <w:tmpl w:val="436CE954"/>
    <w:lvl w:ilvl="0" w:tplc="1814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C292F"/>
    <w:multiLevelType w:val="hybridMultilevel"/>
    <w:tmpl w:val="74D6C6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5F2B"/>
    <w:multiLevelType w:val="hybridMultilevel"/>
    <w:tmpl w:val="7876EB30"/>
    <w:lvl w:ilvl="0" w:tplc="1814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62992"/>
    <w:multiLevelType w:val="hybridMultilevel"/>
    <w:tmpl w:val="0A5828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80A47"/>
    <w:multiLevelType w:val="hybridMultilevel"/>
    <w:tmpl w:val="100ABC72"/>
    <w:lvl w:ilvl="0" w:tplc="1814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80D12"/>
    <w:multiLevelType w:val="singleLevel"/>
    <w:tmpl w:val="4DEE22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D5"/>
    <w:rsid w:val="00011601"/>
    <w:rsid w:val="000217D6"/>
    <w:rsid w:val="000225AD"/>
    <w:rsid w:val="000265E1"/>
    <w:rsid w:val="00036319"/>
    <w:rsid w:val="00037D20"/>
    <w:rsid w:val="00040C41"/>
    <w:rsid w:val="0005798E"/>
    <w:rsid w:val="00061CF9"/>
    <w:rsid w:val="00063034"/>
    <w:rsid w:val="0006663C"/>
    <w:rsid w:val="00066888"/>
    <w:rsid w:val="000732E9"/>
    <w:rsid w:val="0008430E"/>
    <w:rsid w:val="0008717C"/>
    <w:rsid w:val="000A1C77"/>
    <w:rsid w:val="000A1D90"/>
    <w:rsid w:val="000C70D3"/>
    <w:rsid w:val="000C7724"/>
    <w:rsid w:val="000D1846"/>
    <w:rsid w:val="000D1BD5"/>
    <w:rsid w:val="000D5F63"/>
    <w:rsid w:val="000E08E1"/>
    <w:rsid w:val="000E2005"/>
    <w:rsid w:val="001043EC"/>
    <w:rsid w:val="001067EB"/>
    <w:rsid w:val="00115BB7"/>
    <w:rsid w:val="00122A37"/>
    <w:rsid w:val="0013203C"/>
    <w:rsid w:val="00170D45"/>
    <w:rsid w:val="00172816"/>
    <w:rsid w:val="001739D9"/>
    <w:rsid w:val="0017490E"/>
    <w:rsid w:val="00185BC5"/>
    <w:rsid w:val="00194171"/>
    <w:rsid w:val="00195367"/>
    <w:rsid w:val="001A543F"/>
    <w:rsid w:val="001C245C"/>
    <w:rsid w:val="001C48A2"/>
    <w:rsid w:val="001D027E"/>
    <w:rsid w:val="001D434B"/>
    <w:rsid w:val="001F0C50"/>
    <w:rsid w:val="001F301D"/>
    <w:rsid w:val="00212D02"/>
    <w:rsid w:val="00213662"/>
    <w:rsid w:val="00215D42"/>
    <w:rsid w:val="00221564"/>
    <w:rsid w:val="00221EF3"/>
    <w:rsid w:val="00225ECC"/>
    <w:rsid w:val="002357B8"/>
    <w:rsid w:val="00237165"/>
    <w:rsid w:val="00240524"/>
    <w:rsid w:val="002437CA"/>
    <w:rsid w:val="00251E96"/>
    <w:rsid w:val="002536DB"/>
    <w:rsid w:val="002559C6"/>
    <w:rsid w:val="00257F8A"/>
    <w:rsid w:val="00262C8C"/>
    <w:rsid w:val="00263EF8"/>
    <w:rsid w:val="002647A9"/>
    <w:rsid w:val="00265A13"/>
    <w:rsid w:val="002724D1"/>
    <w:rsid w:val="0027550C"/>
    <w:rsid w:val="00280147"/>
    <w:rsid w:val="00285AE0"/>
    <w:rsid w:val="00286F82"/>
    <w:rsid w:val="00295215"/>
    <w:rsid w:val="002A45AD"/>
    <w:rsid w:val="002A6517"/>
    <w:rsid w:val="002A77B9"/>
    <w:rsid w:val="002B0890"/>
    <w:rsid w:val="002B16A8"/>
    <w:rsid w:val="002C64E4"/>
    <w:rsid w:val="002C6702"/>
    <w:rsid w:val="002D7A13"/>
    <w:rsid w:val="002D7D56"/>
    <w:rsid w:val="002F375C"/>
    <w:rsid w:val="002F3B57"/>
    <w:rsid w:val="002F703A"/>
    <w:rsid w:val="0030405C"/>
    <w:rsid w:val="00305127"/>
    <w:rsid w:val="00305725"/>
    <w:rsid w:val="0030777D"/>
    <w:rsid w:val="003078C3"/>
    <w:rsid w:val="00307E7A"/>
    <w:rsid w:val="00312F25"/>
    <w:rsid w:val="003146A5"/>
    <w:rsid w:val="00327331"/>
    <w:rsid w:val="00327CCF"/>
    <w:rsid w:val="00330F36"/>
    <w:rsid w:val="00334999"/>
    <w:rsid w:val="00341D1F"/>
    <w:rsid w:val="0034431F"/>
    <w:rsid w:val="00352D6E"/>
    <w:rsid w:val="003668EC"/>
    <w:rsid w:val="00366DCD"/>
    <w:rsid w:val="00381079"/>
    <w:rsid w:val="00384760"/>
    <w:rsid w:val="0038693B"/>
    <w:rsid w:val="00387A09"/>
    <w:rsid w:val="00391343"/>
    <w:rsid w:val="00392DA2"/>
    <w:rsid w:val="003A7F07"/>
    <w:rsid w:val="003B05FB"/>
    <w:rsid w:val="003B1679"/>
    <w:rsid w:val="003C3EA5"/>
    <w:rsid w:val="003C4972"/>
    <w:rsid w:val="003C5C18"/>
    <w:rsid w:val="003D320F"/>
    <w:rsid w:val="003D3A3F"/>
    <w:rsid w:val="003D720D"/>
    <w:rsid w:val="003E34B1"/>
    <w:rsid w:val="003F0D1A"/>
    <w:rsid w:val="003F3F2D"/>
    <w:rsid w:val="00405806"/>
    <w:rsid w:val="00413809"/>
    <w:rsid w:val="00417225"/>
    <w:rsid w:val="004179DF"/>
    <w:rsid w:val="004207BB"/>
    <w:rsid w:val="00422713"/>
    <w:rsid w:val="00422A70"/>
    <w:rsid w:val="0045186D"/>
    <w:rsid w:val="00461D01"/>
    <w:rsid w:val="0046515D"/>
    <w:rsid w:val="004664E2"/>
    <w:rsid w:val="00466FFC"/>
    <w:rsid w:val="004673A5"/>
    <w:rsid w:val="00475415"/>
    <w:rsid w:val="004B2C8D"/>
    <w:rsid w:val="004B3B88"/>
    <w:rsid w:val="004B6732"/>
    <w:rsid w:val="004C7126"/>
    <w:rsid w:val="004D52D4"/>
    <w:rsid w:val="004E79B0"/>
    <w:rsid w:val="004F001F"/>
    <w:rsid w:val="004F0CC2"/>
    <w:rsid w:val="004F54E2"/>
    <w:rsid w:val="00506648"/>
    <w:rsid w:val="005076FC"/>
    <w:rsid w:val="00514459"/>
    <w:rsid w:val="00515E1D"/>
    <w:rsid w:val="00521110"/>
    <w:rsid w:val="00531BC2"/>
    <w:rsid w:val="0054352C"/>
    <w:rsid w:val="00555027"/>
    <w:rsid w:val="00561E56"/>
    <w:rsid w:val="0056423E"/>
    <w:rsid w:val="005907DB"/>
    <w:rsid w:val="00590A50"/>
    <w:rsid w:val="00596C74"/>
    <w:rsid w:val="005A474B"/>
    <w:rsid w:val="005B2116"/>
    <w:rsid w:val="005B3827"/>
    <w:rsid w:val="005B3908"/>
    <w:rsid w:val="005E18D6"/>
    <w:rsid w:val="005E1E1A"/>
    <w:rsid w:val="005E5087"/>
    <w:rsid w:val="005E5FDA"/>
    <w:rsid w:val="005F1924"/>
    <w:rsid w:val="005F798A"/>
    <w:rsid w:val="00617116"/>
    <w:rsid w:val="0063533B"/>
    <w:rsid w:val="0064004A"/>
    <w:rsid w:val="00646748"/>
    <w:rsid w:val="006529E7"/>
    <w:rsid w:val="006569A4"/>
    <w:rsid w:val="00657B3F"/>
    <w:rsid w:val="00660D8A"/>
    <w:rsid w:val="0066185F"/>
    <w:rsid w:val="00662B8A"/>
    <w:rsid w:val="006734BF"/>
    <w:rsid w:val="0068109A"/>
    <w:rsid w:val="00686E16"/>
    <w:rsid w:val="00687EAF"/>
    <w:rsid w:val="006905DD"/>
    <w:rsid w:val="006A5D32"/>
    <w:rsid w:val="006A6CFD"/>
    <w:rsid w:val="006A7FFC"/>
    <w:rsid w:val="006B5947"/>
    <w:rsid w:val="006C5911"/>
    <w:rsid w:val="006D36C2"/>
    <w:rsid w:val="006D709B"/>
    <w:rsid w:val="006E02C7"/>
    <w:rsid w:val="006E0325"/>
    <w:rsid w:val="006E1C75"/>
    <w:rsid w:val="006E7062"/>
    <w:rsid w:val="006F0012"/>
    <w:rsid w:val="006F4030"/>
    <w:rsid w:val="006F6D69"/>
    <w:rsid w:val="0070074E"/>
    <w:rsid w:val="007017FA"/>
    <w:rsid w:val="007028C8"/>
    <w:rsid w:val="00704F3E"/>
    <w:rsid w:val="0071278A"/>
    <w:rsid w:val="007127A1"/>
    <w:rsid w:val="00725D4B"/>
    <w:rsid w:val="007321E5"/>
    <w:rsid w:val="00732EBE"/>
    <w:rsid w:val="00735CA2"/>
    <w:rsid w:val="007551F7"/>
    <w:rsid w:val="00765B23"/>
    <w:rsid w:val="00771A13"/>
    <w:rsid w:val="00772501"/>
    <w:rsid w:val="007777B6"/>
    <w:rsid w:val="00777CC3"/>
    <w:rsid w:val="00780EE4"/>
    <w:rsid w:val="00792153"/>
    <w:rsid w:val="00797C84"/>
    <w:rsid w:val="007A4028"/>
    <w:rsid w:val="007A7A2B"/>
    <w:rsid w:val="007B4F4C"/>
    <w:rsid w:val="007B5CEF"/>
    <w:rsid w:val="007C0BD0"/>
    <w:rsid w:val="007C1DA9"/>
    <w:rsid w:val="007C57B7"/>
    <w:rsid w:val="007C6BC7"/>
    <w:rsid w:val="007D2D0D"/>
    <w:rsid w:val="007D3167"/>
    <w:rsid w:val="007E4D5B"/>
    <w:rsid w:val="007E7BFF"/>
    <w:rsid w:val="007F2AAE"/>
    <w:rsid w:val="00825031"/>
    <w:rsid w:val="00825421"/>
    <w:rsid w:val="008330F8"/>
    <w:rsid w:val="00837B1D"/>
    <w:rsid w:val="00843862"/>
    <w:rsid w:val="00853B5E"/>
    <w:rsid w:val="008615DC"/>
    <w:rsid w:val="00863BA8"/>
    <w:rsid w:val="00864D04"/>
    <w:rsid w:val="00865491"/>
    <w:rsid w:val="008668BB"/>
    <w:rsid w:val="00866FE2"/>
    <w:rsid w:val="0087032E"/>
    <w:rsid w:val="00875A8A"/>
    <w:rsid w:val="00875E37"/>
    <w:rsid w:val="00877BCC"/>
    <w:rsid w:val="00877C58"/>
    <w:rsid w:val="0088132E"/>
    <w:rsid w:val="008A2356"/>
    <w:rsid w:val="008D1E9B"/>
    <w:rsid w:val="008D464F"/>
    <w:rsid w:val="008E1477"/>
    <w:rsid w:val="008E51BC"/>
    <w:rsid w:val="008E5751"/>
    <w:rsid w:val="008E7440"/>
    <w:rsid w:val="008F27CE"/>
    <w:rsid w:val="008F3C74"/>
    <w:rsid w:val="008F5763"/>
    <w:rsid w:val="008F5A35"/>
    <w:rsid w:val="009131DE"/>
    <w:rsid w:val="00915AA7"/>
    <w:rsid w:val="00916D83"/>
    <w:rsid w:val="00920143"/>
    <w:rsid w:val="00920770"/>
    <w:rsid w:val="0092101C"/>
    <w:rsid w:val="009211F7"/>
    <w:rsid w:val="009224B9"/>
    <w:rsid w:val="009320A7"/>
    <w:rsid w:val="00933087"/>
    <w:rsid w:val="0093316F"/>
    <w:rsid w:val="009369D0"/>
    <w:rsid w:val="00936BCC"/>
    <w:rsid w:val="00942CF2"/>
    <w:rsid w:val="00946310"/>
    <w:rsid w:val="0096077F"/>
    <w:rsid w:val="0096301D"/>
    <w:rsid w:val="009656F1"/>
    <w:rsid w:val="0096630B"/>
    <w:rsid w:val="0096759A"/>
    <w:rsid w:val="0097171A"/>
    <w:rsid w:val="00981442"/>
    <w:rsid w:val="00983981"/>
    <w:rsid w:val="00984970"/>
    <w:rsid w:val="00985FA2"/>
    <w:rsid w:val="00987B37"/>
    <w:rsid w:val="00992641"/>
    <w:rsid w:val="00995A77"/>
    <w:rsid w:val="009978C8"/>
    <w:rsid w:val="009A071A"/>
    <w:rsid w:val="009B3953"/>
    <w:rsid w:val="009C46DC"/>
    <w:rsid w:val="009D79AF"/>
    <w:rsid w:val="009E3595"/>
    <w:rsid w:val="009F319A"/>
    <w:rsid w:val="009F4A2F"/>
    <w:rsid w:val="009F76D8"/>
    <w:rsid w:val="00A005C4"/>
    <w:rsid w:val="00A04EAB"/>
    <w:rsid w:val="00A133FE"/>
    <w:rsid w:val="00A32DDB"/>
    <w:rsid w:val="00A4300C"/>
    <w:rsid w:val="00A4405E"/>
    <w:rsid w:val="00A453A0"/>
    <w:rsid w:val="00A46764"/>
    <w:rsid w:val="00A54C70"/>
    <w:rsid w:val="00A568D6"/>
    <w:rsid w:val="00A611E8"/>
    <w:rsid w:val="00A71BCA"/>
    <w:rsid w:val="00A8324B"/>
    <w:rsid w:val="00A846BE"/>
    <w:rsid w:val="00A90DE1"/>
    <w:rsid w:val="00A936CF"/>
    <w:rsid w:val="00A93F53"/>
    <w:rsid w:val="00A973F0"/>
    <w:rsid w:val="00A97A58"/>
    <w:rsid w:val="00AB4B7E"/>
    <w:rsid w:val="00AC7D57"/>
    <w:rsid w:val="00AD3EE0"/>
    <w:rsid w:val="00AD547A"/>
    <w:rsid w:val="00AE3CE7"/>
    <w:rsid w:val="00AE4547"/>
    <w:rsid w:val="00AE53AA"/>
    <w:rsid w:val="00AE7469"/>
    <w:rsid w:val="00AF16D3"/>
    <w:rsid w:val="00B00D80"/>
    <w:rsid w:val="00B04ABB"/>
    <w:rsid w:val="00B057C6"/>
    <w:rsid w:val="00B2385C"/>
    <w:rsid w:val="00B4489C"/>
    <w:rsid w:val="00B47756"/>
    <w:rsid w:val="00B54558"/>
    <w:rsid w:val="00B6225E"/>
    <w:rsid w:val="00B62E91"/>
    <w:rsid w:val="00B63344"/>
    <w:rsid w:val="00B67F56"/>
    <w:rsid w:val="00B70914"/>
    <w:rsid w:val="00B74E37"/>
    <w:rsid w:val="00B7575F"/>
    <w:rsid w:val="00B76CB9"/>
    <w:rsid w:val="00B824DE"/>
    <w:rsid w:val="00B961B3"/>
    <w:rsid w:val="00BA29EE"/>
    <w:rsid w:val="00BB12D0"/>
    <w:rsid w:val="00BB474B"/>
    <w:rsid w:val="00BC26F8"/>
    <w:rsid w:val="00BC6288"/>
    <w:rsid w:val="00BD3D6D"/>
    <w:rsid w:val="00BE57DB"/>
    <w:rsid w:val="00BE7EDB"/>
    <w:rsid w:val="00BF3B2B"/>
    <w:rsid w:val="00C01874"/>
    <w:rsid w:val="00C0440C"/>
    <w:rsid w:val="00C07250"/>
    <w:rsid w:val="00C20377"/>
    <w:rsid w:val="00C27553"/>
    <w:rsid w:val="00C30FAB"/>
    <w:rsid w:val="00C311FD"/>
    <w:rsid w:val="00C31EB1"/>
    <w:rsid w:val="00C32428"/>
    <w:rsid w:val="00C40101"/>
    <w:rsid w:val="00C40943"/>
    <w:rsid w:val="00C4157B"/>
    <w:rsid w:val="00C45EBB"/>
    <w:rsid w:val="00C52A89"/>
    <w:rsid w:val="00C53797"/>
    <w:rsid w:val="00C64A5F"/>
    <w:rsid w:val="00C82437"/>
    <w:rsid w:val="00C904CC"/>
    <w:rsid w:val="00CC57AD"/>
    <w:rsid w:val="00CD1796"/>
    <w:rsid w:val="00CD2B3D"/>
    <w:rsid w:val="00CD44D2"/>
    <w:rsid w:val="00CF04C9"/>
    <w:rsid w:val="00CF4268"/>
    <w:rsid w:val="00D01237"/>
    <w:rsid w:val="00D10622"/>
    <w:rsid w:val="00D112AB"/>
    <w:rsid w:val="00D149B3"/>
    <w:rsid w:val="00D15F5E"/>
    <w:rsid w:val="00D2526F"/>
    <w:rsid w:val="00D30693"/>
    <w:rsid w:val="00D32170"/>
    <w:rsid w:val="00D41482"/>
    <w:rsid w:val="00D461F2"/>
    <w:rsid w:val="00D52B7C"/>
    <w:rsid w:val="00D622C6"/>
    <w:rsid w:val="00D7088F"/>
    <w:rsid w:val="00D74716"/>
    <w:rsid w:val="00D80EC8"/>
    <w:rsid w:val="00D811D1"/>
    <w:rsid w:val="00D920D6"/>
    <w:rsid w:val="00D931E5"/>
    <w:rsid w:val="00DA6C5E"/>
    <w:rsid w:val="00DB32F1"/>
    <w:rsid w:val="00DB772C"/>
    <w:rsid w:val="00DC7A75"/>
    <w:rsid w:val="00DD0423"/>
    <w:rsid w:val="00DD05D5"/>
    <w:rsid w:val="00DD729E"/>
    <w:rsid w:val="00DE1E55"/>
    <w:rsid w:val="00DE2304"/>
    <w:rsid w:val="00DE3431"/>
    <w:rsid w:val="00DE7197"/>
    <w:rsid w:val="00DF1504"/>
    <w:rsid w:val="00E05622"/>
    <w:rsid w:val="00E127C9"/>
    <w:rsid w:val="00E327AB"/>
    <w:rsid w:val="00E371C4"/>
    <w:rsid w:val="00E372B6"/>
    <w:rsid w:val="00E37553"/>
    <w:rsid w:val="00E45F52"/>
    <w:rsid w:val="00E46849"/>
    <w:rsid w:val="00E64185"/>
    <w:rsid w:val="00E7362E"/>
    <w:rsid w:val="00E7764E"/>
    <w:rsid w:val="00E85E99"/>
    <w:rsid w:val="00E868DA"/>
    <w:rsid w:val="00E91502"/>
    <w:rsid w:val="00E9491A"/>
    <w:rsid w:val="00E95611"/>
    <w:rsid w:val="00E96D4A"/>
    <w:rsid w:val="00E97007"/>
    <w:rsid w:val="00E97B25"/>
    <w:rsid w:val="00EA08E0"/>
    <w:rsid w:val="00EA0D64"/>
    <w:rsid w:val="00EA741E"/>
    <w:rsid w:val="00EB763B"/>
    <w:rsid w:val="00EC09DA"/>
    <w:rsid w:val="00EC0A26"/>
    <w:rsid w:val="00EC3B15"/>
    <w:rsid w:val="00EC5862"/>
    <w:rsid w:val="00EC7E7C"/>
    <w:rsid w:val="00EE3F31"/>
    <w:rsid w:val="00EE65B9"/>
    <w:rsid w:val="00EE6EBA"/>
    <w:rsid w:val="00EF36E5"/>
    <w:rsid w:val="00F00372"/>
    <w:rsid w:val="00F103A6"/>
    <w:rsid w:val="00F14EEC"/>
    <w:rsid w:val="00F3033D"/>
    <w:rsid w:val="00F320E5"/>
    <w:rsid w:val="00F406AF"/>
    <w:rsid w:val="00F555F8"/>
    <w:rsid w:val="00F627F5"/>
    <w:rsid w:val="00F64199"/>
    <w:rsid w:val="00F703D8"/>
    <w:rsid w:val="00F7200B"/>
    <w:rsid w:val="00F8679F"/>
    <w:rsid w:val="00F91714"/>
    <w:rsid w:val="00F93C91"/>
    <w:rsid w:val="00FA28ED"/>
    <w:rsid w:val="00FB45BA"/>
    <w:rsid w:val="00FC1D51"/>
    <w:rsid w:val="00FC31E8"/>
    <w:rsid w:val="00FD0357"/>
    <w:rsid w:val="00FD250D"/>
    <w:rsid w:val="00FD30BE"/>
    <w:rsid w:val="00FD5BA3"/>
    <w:rsid w:val="00FE0101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60,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28"/>
    <w:rPr>
      <w:rFonts w:ascii="Abadi MT Condensed Light" w:hAnsi="Abadi MT Condensed Light"/>
      <w:noProof/>
      <w:spacing w:val="20"/>
      <w:sz w:val="24"/>
      <w:lang w:val="pt-PT"/>
    </w:rPr>
  </w:style>
  <w:style w:type="paragraph" w:styleId="Ttulo1">
    <w:name w:val="heading 1"/>
    <w:basedOn w:val="Normal"/>
    <w:next w:val="Normal"/>
    <w:qFormat/>
    <w:rsid w:val="000A1D90"/>
    <w:pPr>
      <w:keepNext/>
      <w:jc w:val="center"/>
      <w:outlineLvl w:val="0"/>
    </w:pPr>
    <w:rPr>
      <w:rFonts w:ascii="Verdana" w:hAnsi="Verdana" w:cs="Arial"/>
      <w:b/>
      <w:bCs/>
      <w:noProof w:val="0"/>
      <w:spacing w:val="0"/>
      <w:sz w:val="20"/>
      <w:lang w:val="es-AR" w:eastAsia="es-ES"/>
    </w:rPr>
  </w:style>
  <w:style w:type="paragraph" w:styleId="Ttulo2">
    <w:name w:val="heading 2"/>
    <w:basedOn w:val="Normal"/>
    <w:next w:val="Normal"/>
    <w:qFormat/>
    <w:rsid w:val="000A1D90"/>
    <w:pPr>
      <w:keepNext/>
      <w:ind w:left="1276"/>
      <w:jc w:val="center"/>
      <w:outlineLvl w:val="1"/>
    </w:pPr>
    <w:rPr>
      <w:rFonts w:ascii="Verdana" w:hAnsi="Verdana" w:cs="Arial"/>
      <w:b/>
      <w:bCs/>
      <w:noProof w:val="0"/>
      <w:spacing w:val="0"/>
      <w:sz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961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398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004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04A"/>
    <w:rPr>
      <w:rFonts w:ascii="Abadi MT Condensed Light" w:hAnsi="Abadi MT Condensed Light"/>
      <w:noProof/>
      <w:spacing w:val="20"/>
      <w:lang w:val="pt-PT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64004A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B67F56"/>
  </w:style>
  <w:style w:type="paragraph" w:styleId="Sinespaciado">
    <w:name w:val="No Spacing"/>
    <w:uiPriority w:val="1"/>
    <w:qFormat/>
    <w:rsid w:val="004179DF"/>
    <w:rPr>
      <w:rFonts w:ascii="Abadi MT Condensed Light" w:hAnsi="Abadi MT Condensed Light"/>
      <w:noProof/>
      <w:spacing w:val="20"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Tri10</b:Tag>
    <b:SourceType>Report</b:SourceType>
    <b:Guid>{5AB5EDFE-EAD5-4F60-88D0-875BFAA81494}</b:Guid>
    <b:LCID>0</b:LCID>
    <b:Author>
      <b:Author>
        <b:NameList>
          <b:Person>
            <b:Last>Trigo Pimentel Fidalgo Peixoto</b:Last>
            <b:First>Francelina</b:First>
            <b:Middle>Manuela</b:Middle>
          </b:Person>
        </b:NameList>
      </b:Author>
    </b:Author>
    <b:Title>A retórica do olhar no romance Nenhum Olhar de José Luis Peixoto</b:Title>
    <b:Year>2010</b:Year>
    <b:Publisher>Universidade de Aveiro</b:Publisher>
    <b:City>Aveiro, Portugal</b:City>
    <b:RefOrder>1</b:RefOrder>
  </b:Source>
</b:Sources>
</file>

<file path=customXml/itemProps1.xml><?xml version="1.0" encoding="utf-8"?>
<ds:datastoreItem xmlns:ds="http://schemas.openxmlformats.org/officeDocument/2006/customXml" ds:itemID="{018ADFAD-CA5C-4C24-8CD3-39F31D8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Línguas</vt:lpstr>
    </vt:vector>
  </TitlesOfParts>
  <Company/>
  <LinksUpToDate>false</LinksUpToDate>
  <CharactersWithSpaces>892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https://www.facebook.com/miguel.koleff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Línguas</dc:title>
  <dc:creator>Miguel</dc:creator>
  <cp:lastModifiedBy>Miguel</cp:lastModifiedBy>
  <cp:revision>14</cp:revision>
  <cp:lastPrinted>2015-10-25T22:57:00Z</cp:lastPrinted>
  <dcterms:created xsi:type="dcterms:W3CDTF">2015-10-25T22:56:00Z</dcterms:created>
  <dcterms:modified xsi:type="dcterms:W3CDTF">2016-12-27T21:00:00Z</dcterms:modified>
</cp:coreProperties>
</file>