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3" w:rsidRPr="005251F6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jc w:val="both"/>
        <w:rPr>
          <w:rFonts w:ascii="Arial Narrow" w:hAnsi="Arial Narrow"/>
          <w:b w:val="0"/>
          <w:sz w:val="26"/>
          <w:szCs w:val="26"/>
          <w:u w:val="single"/>
          <w:lang w:val="es-AR"/>
        </w:rPr>
      </w:pPr>
    </w:p>
    <w:p w:rsidR="00650D73" w:rsidRPr="00714C8A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650D73" w:rsidRPr="00714C8A" w:rsidRDefault="0053209C" w:rsidP="005251F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TEMARIO Nº </w:t>
      </w:r>
      <w:r w:rsidR="007641D0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6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 w:rsidR="007641D0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11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7641D0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abril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650D73" w:rsidRPr="00714C8A" w:rsidRDefault="00650D73" w:rsidP="005251F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214B9F" w:rsidRPr="000A25FD" w:rsidRDefault="00214B9F" w:rsidP="00214B9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A25F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Programas Ciclo lectivo 2018</w:t>
      </w:r>
    </w:p>
    <w:p w:rsidR="00214B9F" w:rsidRPr="000A25FD" w:rsidRDefault="00214B9F" w:rsidP="00214B9F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A25FD">
        <w:rPr>
          <w:rFonts w:ascii="Arial Narrow" w:hAnsi="Arial Narrow"/>
          <w:b/>
          <w:sz w:val="22"/>
          <w:szCs w:val="22"/>
          <w:lang w:eastAsia="es-ES"/>
        </w:rPr>
        <w:t>EXP-UNC: 0007428/2018</w:t>
      </w:r>
      <w:r w:rsidRPr="000A25FD">
        <w:rPr>
          <w:rFonts w:ascii="Arial Narrow" w:hAnsi="Arial Narrow"/>
          <w:sz w:val="22"/>
          <w:szCs w:val="22"/>
          <w:lang w:eastAsia="es-ES"/>
        </w:rPr>
        <w:t xml:space="preserve">  </w:t>
      </w:r>
      <w:r w:rsidRPr="000A25FD">
        <w:rPr>
          <w:rFonts w:ascii="Arial Narrow" w:hAnsi="Arial Narrow" w:cs="Arial"/>
          <w:b/>
          <w:sz w:val="22"/>
          <w:szCs w:val="22"/>
        </w:rPr>
        <w:t>CAUSANTE</w:t>
      </w:r>
      <w:r w:rsidRPr="000A25FD">
        <w:rPr>
          <w:rFonts w:ascii="Arial Narrow" w:hAnsi="Arial Narrow" w:cs="Arial"/>
          <w:sz w:val="22"/>
          <w:szCs w:val="22"/>
        </w:rPr>
        <w:t xml:space="preserve"> </w:t>
      </w:r>
      <w:r w:rsidRPr="000A25FD">
        <w:rPr>
          <w:rFonts w:ascii="Arial Narrow" w:hAnsi="Arial Narrow"/>
          <w:sz w:val="22"/>
          <w:szCs w:val="22"/>
          <w:lang w:eastAsia="es-ES"/>
        </w:rPr>
        <w:t xml:space="preserve">Prof. Fabián Negrelli - Sec. Académico FL </w:t>
      </w:r>
      <w:r w:rsidRPr="000A25FD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0A25FD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0A25FD">
        <w:rPr>
          <w:rFonts w:ascii="Arial Narrow" w:hAnsi="Arial Narrow"/>
          <w:sz w:val="22"/>
          <w:szCs w:val="22"/>
          <w:lang w:eastAsia="es-ES"/>
        </w:rPr>
        <w:t>Adjunta programas del Ciclo lectivo 2018 presentados fuera de término.</w:t>
      </w:r>
    </w:p>
    <w:p w:rsidR="000A25FD" w:rsidRPr="000A25FD" w:rsidRDefault="00214B9F" w:rsidP="00214B9F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A25FD">
        <w:rPr>
          <w:rFonts w:ascii="Arial Narrow" w:hAnsi="Arial Narrow"/>
          <w:b/>
          <w:sz w:val="22"/>
          <w:szCs w:val="22"/>
          <w:lang w:eastAsia="es-ES"/>
        </w:rPr>
        <w:t>EXP-UNC:</w:t>
      </w:r>
      <w:r w:rsidRPr="000A25FD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0A25FD">
        <w:rPr>
          <w:rFonts w:ascii="Arial Narrow" w:hAnsi="Arial Narrow"/>
          <w:b/>
          <w:sz w:val="22"/>
          <w:szCs w:val="22"/>
          <w:lang w:eastAsia="es-ES"/>
        </w:rPr>
        <w:t>0004786/2018</w:t>
      </w:r>
      <w:r w:rsidRPr="000A25FD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0A25FD">
        <w:rPr>
          <w:rFonts w:ascii="Arial Narrow" w:hAnsi="Arial Narrow" w:cs="Arial"/>
          <w:b/>
          <w:sz w:val="22"/>
          <w:szCs w:val="22"/>
        </w:rPr>
        <w:t>CAUSANTE</w:t>
      </w:r>
      <w:r w:rsidRPr="000A25FD">
        <w:rPr>
          <w:rFonts w:ascii="Arial Narrow" w:hAnsi="Arial Narrow" w:cs="Arial"/>
          <w:sz w:val="22"/>
          <w:szCs w:val="22"/>
        </w:rPr>
        <w:t xml:space="preserve"> </w:t>
      </w:r>
      <w:r w:rsidRPr="000A25FD">
        <w:rPr>
          <w:rFonts w:ascii="Arial Narrow" w:hAnsi="Arial Narrow"/>
          <w:sz w:val="22"/>
          <w:szCs w:val="22"/>
          <w:lang w:eastAsia="es-ES"/>
        </w:rPr>
        <w:t xml:space="preserve">Prof. Fabián Negrelli - Sec. </w:t>
      </w:r>
      <w:r w:rsidRPr="000A25FD">
        <w:rPr>
          <w:rFonts w:ascii="Arial Narrow" w:hAnsi="Arial Narrow"/>
          <w:sz w:val="22"/>
          <w:szCs w:val="22"/>
          <w:lang w:val="es-ES" w:eastAsia="es-ES"/>
        </w:rPr>
        <w:t xml:space="preserve">Académico FL </w:t>
      </w:r>
      <w:r w:rsidRPr="000A25FD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0A25FD">
        <w:rPr>
          <w:rFonts w:ascii="Arial Narrow" w:hAnsi="Arial Narrow"/>
          <w:sz w:val="22"/>
          <w:szCs w:val="22"/>
          <w:lang w:val="es-ES" w:eastAsia="es-ES"/>
        </w:rPr>
        <w:t xml:space="preserve"> Adjunta programas del Ciclo lectivo 2018 presentados fuera de término</w:t>
      </w:r>
      <w:r w:rsidR="000A25FD">
        <w:rPr>
          <w:rFonts w:ascii="Arial Narrow" w:hAnsi="Arial Narrow"/>
          <w:sz w:val="22"/>
          <w:szCs w:val="22"/>
          <w:lang w:val="es-ES" w:eastAsia="es-ES"/>
        </w:rPr>
        <w:t>.</w:t>
      </w:r>
    </w:p>
    <w:p w:rsidR="00214B9F" w:rsidRPr="000A25FD" w:rsidRDefault="00214B9F" w:rsidP="000A25F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A25F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Programas</w:t>
      </w:r>
    </w:p>
    <w:p w:rsidR="00214B9F" w:rsidRPr="00214B9F" w:rsidRDefault="00214B9F" w:rsidP="00214B9F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EXP-UNC: 0008813/2018</w:t>
      </w:r>
      <w:r w:rsidRPr="00214B9F">
        <w:t xml:space="preserve"> 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214B9F">
        <w:t xml:space="preserve"> </w:t>
      </w:r>
      <w:r w:rsidRPr="00214B9F">
        <w:rPr>
          <w:rFonts w:ascii="Arial Narrow" w:hAnsi="Arial Narrow"/>
          <w:sz w:val="22"/>
          <w:szCs w:val="22"/>
          <w:lang w:val="es-ES" w:eastAsia="es-ES"/>
        </w:rPr>
        <w:t xml:space="preserve">Prof. </w:t>
      </w:r>
      <w:proofErr w:type="spellStart"/>
      <w:r w:rsidRPr="00214B9F">
        <w:rPr>
          <w:rFonts w:ascii="Arial Narrow" w:hAnsi="Arial Narrow"/>
          <w:sz w:val="22"/>
          <w:szCs w:val="22"/>
          <w:lang w:val="es-ES" w:eastAsia="es-ES"/>
        </w:rPr>
        <w:t>Mgter</w:t>
      </w:r>
      <w:proofErr w:type="spellEnd"/>
      <w:r w:rsidRPr="00214B9F">
        <w:rPr>
          <w:rFonts w:ascii="Arial Narrow" w:hAnsi="Arial Narrow"/>
          <w:sz w:val="22"/>
          <w:szCs w:val="22"/>
          <w:lang w:val="es-ES" w:eastAsia="es-ES"/>
        </w:rPr>
        <w:t>. Víctor Hugo Sajoza Juric - Director D.I.F.A. FL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.</w:t>
      </w:r>
      <w:r w:rsidRPr="00214B9F">
        <w:rPr>
          <w:b/>
        </w:rPr>
        <w:t xml:space="preserve"> 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214B9F">
        <w:t xml:space="preserve"> </w:t>
      </w:r>
      <w:r w:rsidRPr="00214B9F">
        <w:rPr>
          <w:rFonts w:ascii="Arial Narrow" w:hAnsi="Arial Narrow"/>
          <w:sz w:val="22"/>
          <w:szCs w:val="22"/>
          <w:lang w:val="es-ES" w:eastAsia="es-ES"/>
        </w:rPr>
        <w:t>Presenta Programas del Ciclo Lectivo 2018.</w:t>
      </w:r>
    </w:p>
    <w:p w:rsidR="009E215A" w:rsidRPr="00214B9F" w:rsidRDefault="009E215A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</w:rPr>
        <w:t>Proyecto</w:t>
      </w:r>
      <w:r w:rsidR="005251F6" w:rsidRPr="00214B9F">
        <w:rPr>
          <w:rFonts w:ascii="Arial Narrow" w:eastAsia="Batang" w:hAnsi="Arial Narrow" w:cs="Arial"/>
          <w:b/>
          <w:bCs/>
          <w:sz w:val="22"/>
          <w:szCs w:val="22"/>
          <w:u w:val="single"/>
        </w:rPr>
        <w:t>s</w:t>
      </w: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de Consejeros Graduados </w:t>
      </w:r>
    </w:p>
    <w:p w:rsidR="009E215A" w:rsidRPr="00214B9F" w:rsidRDefault="009E215A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</w:rPr>
        <w:t xml:space="preserve">EXP-UNC: 0058557/2017 CAUSANTE </w:t>
      </w:r>
      <w:r w:rsidRPr="00214B9F">
        <w:rPr>
          <w:rFonts w:ascii="Arial Narrow" w:eastAsia="Batang" w:hAnsi="Arial Narrow" w:cs="Arial"/>
          <w:bCs/>
          <w:sz w:val="22"/>
          <w:szCs w:val="22"/>
        </w:rPr>
        <w:t xml:space="preserve">Consejeros de Graduados por Lenguas </w:t>
      </w:r>
      <w:r w:rsidRPr="00214B9F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</w:rPr>
        <w:t>Presentan proyecto de nuevo Reglamento de Adscripción.</w:t>
      </w:r>
    </w:p>
    <w:p w:rsidR="005251F6" w:rsidRPr="00214B9F" w:rsidRDefault="005251F6" w:rsidP="005251F6">
      <w:pPr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0054225/2017 CAUSANTE: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Trad. Sabrina Vaillard y Prof. Trad. Matías Argüello Pitt – Consejeros de Graduados por Lenguas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Programa de Formación Continua para Graduados.</w:t>
      </w:r>
    </w:p>
    <w:p w:rsidR="00650D73" w:rsidRPr="00214B9F" w:rsidRDefault="00650D73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proyectos</w:t>
      </w:r>
    </w:p>
    <w:p w:rsidR="00650D73" w:rsidRPr="00214B9F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0063983/2017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Prof. Irma Varela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 Proyecto p/ Cátedra Libre en la Facultad de Lenguas.</w:t>
      </w:r>
    </w:p>
    <w:p w:rsidR="00DA7520" w:rsidRPr="00214B9F" w:rsidRDefault="00DA7520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</w:t>
      </w:r>
      <w:r w:rsidR="009E215A"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ud</w:t>
      </w: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estudiante</w:t>
      </w:r>
    </w:p>
    <w:p w:rsidR="00261425" w:rsidRPr="00214B9F" w:rsidRDefault="00DA7520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del Prof. Mario López Barrios".</w:t>
      </w:r>
    </w:p>
    <w:p w:rsidR="00CF0FC1" w:rsidRPr="00214B9F" w:rsidRDefault="00CF0FC1" w:rsidP="00396300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214B9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14B9F" w:rsidRPr="00214B9F" w:rsidRDefault="00CF0FC1" w:rsidP="00214B9F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0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0048470/2017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.D.E. por jubilación de Prof. Barei. (Se agrega informe de la Secretaría de Coordinación)</w:t>
      </w:r>
      <w:r w:rsidR="00DD5DFC"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214B9F" w:rsidRPr="00214B9F" w:rsidRDefault="00214B9F" w:rsidP="00214B9F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214B9F" w:rsidRPr="00214B9F" w:rsidRDefault="00214B9F" w:rsidP="00214B9F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214B9F" w:rsidRPr="00214B9F" w:rsidRDefault="00214B9F" w:rsidP="00214B9F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214B9F">
        <w:rPr>
          <w:rFonts w:ascii="Arial Narrow" w:hAnsi="Arial Narrow"/>
          <w:b/>
          <w:sz w:val="22"/>
          <w:szCs w:val="22"/>
          <w:u w:val="single"/>
        </w:rPr>
        <w:t>Proyecto presentado por Secretaría Académica y SAE (Gestión anterior)</w:t>
      </w:r>
    </w:p>
    <w:p w:rsidR="00214B9F" w:rsidRPr="00214B9F" w:rsidRDefault="00214B9F" w:rsidP="00214B9F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214B9F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214B9F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214B9F" w:rsidRPr="00214B9F" w:rsidRDefault="00214B9F" w:rsidP="00214B9F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</w:rPr>
        <w:t xml:space="preserve">EXP-UNC: 0057920/2016 CAUSANTE </w:t>
      </w:r>
      <w:r w:rsidRPr="00214B9F">
        <w:rPr>
          <w:rFonts w:ascii="Arial Narrow" w:hAnsi="Arial Narrow" w:cs="Arial"/>
          <w:sz w:val="22"/>
          <w:szCs w:val="22"/>
        </w:rPr>
        <w:t>Mgtr. Patricia del Valle Lauría – Sec. Académica F.L. y Prof. y Lic. Florencia Drewniak – Sec. Asuntos Estudiantiles F.L.</w:t>
      </w:r>
      <w:r w:rsidRPr="00214B9F">
        <w:rPr>
          <w:rFonts w:ascii="Arial Narrow" w:hAnsi="Arial Narrow" w:cs="Arial"/>
          <w:b/>
          <w:sz w:val="22"/>
          <w:szCs w:val="22"/>
        </w:rPr>
        <w:t xml:space="preserve"> ASUNTO:</w:t>
      </w:r>
      <w:r w:rsidRPr="00214B9F">
        <w:rPr>
          <w:rFonts w:ascii="Arial Narrow" w:hAnsi="Arial Narrow" w:cs="Arial"/>
          <w:sz w:val="22"/>
          <w:szCs w:val="22"/>
        </w:rPr>
        <w:t xml:space="preserve"> Presentan proyecto de Reglamentación de enseñanza.</w:t>
      </w:r>
    </w:p>
    <w:p w:rsidR="00261425" w:rsidRPr="00214B9F" w:rsidRDefault="00261425" w:rsidP="005251F6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261425" w:rsidRPr="00214B9F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Solic. reglamentar el tiempo necesario entre instancias evaluativas. </w:t>
      </w:r>
    </w:p>
    <w:p w:rsidR="00261425" w:rsidRPr="00214B9F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Solic. Reglamentar la corrección completa de evaluaciones.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261425" w:rsidRPr="00214B9F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Elevan propuesta para implementar turnos de cursados para las secc. de Italiano, Francés y Alemán.  </w:t>
      </w:r>
    </w:p>
    <w:p w:rsidR="00261425" w:rsidRPr="00214B9F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BB2B6B" w:rsidRPr="00BB2B6B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Proponen ampliación de turnos especiales de exámenes a estudiantes de todos los años y todas las carreras de la Facultad.</w:t>
      </w:r>
    </w:p>
    <w:p w:rsidR="00261425" w:rsidRPr="00BB2B6B" w:rsidRDefault="00261425" w:rsidP="00BB2B6B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bookmarkStart w:id="0" w:name="_GoBack"/>
      <w:bookmarkEnd w:id="0"/>
      <w:r w:rsidRPr="00BB2B6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261425" w:rsidRPr="00214B9F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 0026043/2016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Srtas. Juana Demarchi y Andrea López Ceballos – Consejeras de AIEL.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Presentan Proyecto de “Régimen de Cursado” </w:t>
      </w:r>
    </w:p>
    <w:p w:rsidR="00261425" w:rsidRPr="00214B9F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261425" w:rsidRPr="00214B9F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C77750" w:rsidRPr="00214B9F" w:rsidRDefault="00261425" w:rsidP="00C77750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</w:p>
    <w:sectPr w:rsidR="00C77750" w:rsidRPr="00214B9F" w:rsidSect="0007273C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00" w:rsidRDefault="00396300">
      <w:r>
        <w:separator/>
      </w:r>
    </w:p>
  </w:endnote>
  <w:endnote w:type="continuationSeparator" w:id="0">
    <w:p w:rsidR="00396300" w:rsidRDefault="003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00" w:rsidRDefault="00396300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300" w:rsidRDefault="00396300" w:rsidP="000727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00" w:rsidRDefault="00396300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2B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96300" w:rsidRDefault="00396300" w:rsidP="000727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00" w:rsidRDefault="00396300">
      <w:r>
        <w:separator/>
      </w:r>
    </w:p>
  </w:footnote>
  <w:footnote w:type="continuationSeparator" w:id="0">
    <w:p w:rsidR="00396300" w:rsidRDefault="0039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00" w:rsidRDefault="00396300" w:rsidP="0007273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2E60A8C5" wp14:editId="4D3756EC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300" w:rsidRDefault="00396300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96300" w:rsidRDefault="00396300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96300" w:rsidRDefault="00396300" w:rsidP="0007273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E6EE7" wp14:editId="47C18596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300" w:rsidRDefault="00396300">
                          <w:pPr>
                            <w:pStyle w:val="Ttulo1"/>
                          </w:pPr>
                        </w:p>
                        <w:p w:rsidR="00396300" w:rsidRDefault="00396300">
                          <w:pPr>
                            <w:pStyle w:val="Ttulo1"/>
                          </w:pPr>
                        </w:p>
                        <w:p w:rsidR="00396300" w:rsidRDefault="00396300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396300" w:rsidRDefault="00396300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396300" w:rsidRDefault="00396300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396300" w:rsidRDefault="0039630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396300" w:rsidRPr="008C0AA2" w:rsidRDefault="00396300" w:rsidP="0007273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396300" w:rsidRPr="00405044" w:rsidRDefault="0039630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396300" w:rsidRDefault="00396300">
                    <w:pPr>
                      <w:pStyle w:val="Ttulo1"/>
                    </w:pPr>
                  </w:p>
                  <w:p w:rsidR="00396300" w:rsidRDefault="00396300">
                    <w:pPr>
                      <w:pStyle w:val="Ttulo1"/>
                    </w:pPr>
                  </w:p>
                  <w:p w:rsidR="00396300" w:rsidRDefault="00396300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396300" w:rsidRDefault="00396300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396300" w:rsidRDefault="00396300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396300" w:rsidRDefault="0039630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396300" w:rsidRPr="008C0AA2" w:rsidRDefault="00396300" w:rsidP="0007273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396300" w:rsidRPr="00405044" w:rsidRDefault="0039630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502525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7D5"/>
    <w:multiLevelType w:val="hybridMultilevel"/>
    <w:tmpl w:val="F026AC30"/>
    <w:lvl w:ilvl="0" w:tplc="3BA0C59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760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16AB"/>
    <w:multiLevelType w:val="hybridMultilevel"/>
    <w:tmpl w:val="302EC36E"/>
    <w:lvl w:ilvl="0" w:tplc="607868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290C"/>
    <w:multiLevelType w:val="hybridMultilevel"/>
    <w:tmpl w:val="1BB09AEC"/>
    <w:lvl w:ilvl="0" w:tplc="E07A33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913FA"/>
    <w:multiLevelType w:val="hybridMultilevel"/>
    <w:tmpl w:val="9C169D40"/>
    <w:lvl w:ilvl="0" w:tplc="3ED02E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color w:val="auto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030B5"/>
    <w:multiLevelType w:val="hybridMultilevel"/>
    <w:tmpl w:val="4208AA8C"/>
    <w:lvl w:ilvl="0" w:tplc="3A38EC1A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1"/>
    <w:rsid w:val="0007273C"/>
    <w:rsid w:val="000A25FD"/>
    <w:rsid w:val="000C5CB6"/>
    <w:rsid w:val="001A47E5"/>
    <w:rsid w:val="001D0C19"/>
    <w:rsid w:val="001F18C7"/>
    <w:rsid w:val="001F6DCE"/>
    <w:rsid w:val="00214B9F"/>
    <w:rsid w:val="00261425"/>
    <w:rsid w:val="002D23F1"/>
    <w:rsid w:val="003333F9"/>
    <w:rsid w:val="003904B8"/>
    <w:rsid w:val="00396300"/>
    <w:rsid w:val="005251F6"/>
    <w:rsid w:val="0053209C"/>
    <w:rsid w:val="00650D73"/>
    <w:rsid w:val="00742C89"/>
    <w:rsid w:val="007641D0"/>
    <w:rsid w:val="007D33C2"/>
    <w:rsid w:val="008F12F3"/>
    <w:rsid w:val="0092623E"/>
    <w:rsid w:val="009E215A"/>
    <w:rsid w:val="00B43295"/>
    <w:rsid w:val="00B862DC"/>
    <w:rsid w:val="00BB2B6B"/>
    <w:rsid w:val="00C77750"/>
    <w:rsid w:val="00CB150A"/>
    <w:rsid w:val="00CC68E5"/>
    <w:rsid w:val="00CF0FC1"/>
    <w:rsid w:val="00DA7520"/>
    <w:rsid w:val="00DD5DFC"/>
    <w:rsid w:val="00F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6</cp:revision>
  <cp:lastPrinted>2018-03-20T10:08:00Z</cp:lastPrinted>
  <dcterms:created xsi:type="dcterms:W3CDTF">2018-04-09T09:08:00Z</dcterms:created>
  <dcterms:modified xsi:type="dcterms:W3CDTF">2018-04-12T11:01:00Z</dcterms:modified>
</cp:coreProperties>
</file>